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550" w:rsidRPr="00CE1C9D" w:rsidRDefault="00C1607E" w:rsidP="00CE1C9D">
      <w:pPr>
        <w:spacing w:after="0"/>
        <w:jc w:val="right"/>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ПРИЛО</w:t>
      </w:r>
      <w:bookmarkStart w:id="0" w:name="_GoBack"/>
      <w:r w:rsidRPr="00CE1C9D">
        <w:rPr>
          <w:rFonts w:ascii="Times New Roman" w:eastAsia="Times New Roman" w:hAnsi="Times New Roman" w:cs="Times New Roman"/>
          <w:color w:val="000000"/>
          <w:sz w:val="28"/>
          <w:szCs w:val="28"/>
          <w:lang w:eastAsia="ru-RU"/>
        </w:rPr>
        <w:t xml:space="preserve">ЖЕНИЕ </w:t>
      </w:r>
      <w:r w:rsidR="007A1FA7" w:rsidRPr="00CE1C9D">
        <w:rPr>
          <w:rFonts w:ascii="Times New Roman" w:eastAsia="Times New Roman" w:hAnsi="Times New Roman" w:cs="Times New Roman"/>
          <w:color w:val="000000"/>
          <w:sz w:val="28"/>
          <w:szCs w:val="28"/>
          <w:lang w:eastAsia="ru-RU"/>
        </w:rPr>
        <w:t>2</w:t>
      </w:r>
    </w:p>
    <w:p w:rsidR="003B1550" w:rsidRPr="00CE1C9D" w:rsidRDefault="003B1550" w:rsidP="00CE1C9D">
      <w:pPr>
        <w:shd w:val="clear" w:color="auto" w:fill="FFFFFF"/>
        <w:spacing w:after="0" w:line="240" w:lineRule="auto"/>
        <w:ind w:right="11"/>
        <w:jc w:val="right"/>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к приказу министерства</w:t>
      </w:r>
    </w:p>
    <w:bookmarkEnd w:id="0"/>
    <w:p w:rsidR="0095322E" w:rsidRPr="00CE1C9D" w:rsidRDefault="00BA7C99" w:rsidP="00CE1C9D">
      <w:pPr>
        <w:shd w:val="clear" w:color="auto" w:fill="FFFFFF"/>
        <w:spacing w:after="0" w:line="240" w:lineRule="auto"/>
        <w:ind w:right="11"/>
        <w:jc w:val="right"/>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экономического развития и</w:t>
      </w:r>
      <w:r w:rsidR="003B1550" w:rsidRPr="00CE1C9D">
        <w:rPr>
          <w:rFonts w:ascii="Times New Roman" w:eastAsia="Times New Roman" w:hAnsi="Times New Roman" w:cs="Times New Roman"/>
          <w:color w:val="000000"/>
          <w:sz w:val="28"/>
          <w:szCs w:val="28"/>
          <w:lang w:eastAsia="ru-RU"/>
        </w:rPr>
        <w:t xml:space="preserve"> </w:t>
      </w:r>
    </w:p>
    <w:p w:rsidR="003B1550" w:rsidRPr="00CE1C9D" w:rsidRDefault="003B1550" w:rsidP="00BA7C99">
      <w:pPr>
        <w:shd w:val="clear" w:color="auto" w:fill="FFFFFF"/>
        <w:spacing w:after="0" w:line="240" w:lineRule="auto"/>
        <w:ind w:right="11"/>
        <w:jc w:val="right"/>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инвестиций Самарской области</w:t>
      </w:r>
    </w:p>
    <w:p w:rsidR="003B1550" w:rsidRPr="00CE1C9D" w:rsidRDefault="003B1550" w:rsidP="003B1550">
      <w:pPr>
        <w:shd w:val="clear" w:color="auto" w:fill="FFFFFF"/>
        <w:spacing w:after="0" w:line="240" w:lineRule="auto"/>
        <w:ind w:right="11"/>
        <w:jc w:val="right"/>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от___________№_______</w:t>
      </w:r>
    </w:p>
    <w:p w:rsidR="003B1550" w:rsidRPr="00CE1C9D" w:rsidRDefault="003B1550" w:rsidP="003B1550">
      <w:pPr>
        <w:shd w:val="clear" w:color="auto" w:fill="FFFFFF"/>
        <w:spacing w:after="0" w:line="240" w:lineRule="auto"/>
        <w:ind w:left="6" w:right="11" w:firstLine="675"/>
        <w:jc w:val="both"/>
        <w:rPr>
          <w:rFonts w:ascii="Times New Roman" w:eastAsia="Times New Roman" w:hAnsi="Times New Roman" w:cs="Times New Roman"/>
          <w:color w:val="000000"/>
          <w:sz w:val="28"/>
          <w:szCs w:val="28"/>
          <w:lang w:eastAsia="ru-RU"/>
        </w:rPr>
      </w:pPr>
    </w:p>
    <w:p w:rsidR="003B1550" w:rsidRPr="00CE1C9D" w:rsidRDefault="003B1550" w:rsidP="003B1550">
      <w:pPr>
        <w:tabs>
          <w:tab w:val="num" w:pos="0"/>
        </w:tabs>
        <w:spacing w:after="0" w:line="240" w:lineRule="auto"/>
        <w:jc w:val="center"/>
        <w:rPr>
          <w:rFonts w:ascii="Times New Roman" w:eastAsia="Times New Roman" w:hAnsi="Times New Roman" w:cs="Times New Roman"/>
          <w:b/>
          <w:caps/>
          <w:color w:val="000000"/>
          <w:sz w:val="28"/>
          <w:szCs w:val="28"/>
          <w:lang w:eastAsia="ru-RU"/>
        </w:rPr>
      </w:pPr>
      <w:r w:rsidRPr="00CE1C9D">
        <w:rPr>
          <w:rFonts w:ascii="Times New Roman" w:eastAsia="Times New Roman" w:hAnsi="Times New Roman" w:cs="Times New Roman"/>
          <w:b/>
          <w:caps/>
          <w:color w:val="000000"/>
          <w:sz w:val="28"/>
          <w:szCs w:val="28"/>
          <w:lang w:eastAsia="ru-RU"/>
        </w:rPr>
        <w:t>Государственный контракт</w:t>
      </w:r>
      <w:r w:rsidR="00EF1188" w:rsidRPr="00CE1C9D">
        <w:rPr>
          <w:rFonts w:ascii="Times New Roman" w:eastAsia="Times New Roman" w:hAnsi="Times New Roman" w:cs="Times New Roman"/>
          <w:b/>
          <w:caps/>
          <w:color w:val="000000"/>
          <w:sz w:val="28"/>
          <w:szCs w:val="28"/>
          <w:vertAlign w:val="superscript"/>
          <w:lang w:eastAsia="ru-RU"/>
        </w:rPr>
        <w:footnoteReference w:id="1"/>
      </w:r>
      <w:r w:rsidRPr="00CE1C9D">
        <w:rPr>
          <w:rFonts w:ascii="Times New Roman" w:eastAsia="Times New Roman" w:hAnsi="Times New Roman" w:cs="Times New Roman"/>
          <w:b/>
          <w:caps/>
          <w:color w:val="000000"/>
          <w:sz w:val="28"/>
          <w:szCs w:val="28"/>
          <w:lang w:eastAsia="ru-RU"/>
        </w:rPr>
        <w:t xml:space="preserve"> №___</w:t>
      </w:r>
    </w:p>
    <w:p w:rsidR="00162A37" w:rsidRPr="00CE1C9D" w:rsidRDefault="00162A37" w:rsidP="00162A37">
      <w:pPr>
        <w:spacing w:line="240" w:lineRule="auto"/>
        <w:ind w:firstLine="567"/>
        <w:jc w:val="center"/>
        <w:rPr>
          <w:rFonts w:ascii="Times New Roman" w:hAnsi="Times New Roman" w:cs="Times New Roman"/>
          <w:sz w:val="28"/>
          <w:szCs w:val="28"/>
        </w:rPr>
      </w:pPr>
      <w:r w:rsidRPr="00CE1C9D">
        <w:rPr>
          <w:rFonts w:ascii="Times New Roman" w:hAnsi="Times New Roman" w:cs="Times New Roman"/>
          <w:sz w:val="28"/>
          <w:szCs w:val="28"/>
        </w:rPr>
        <w:t>на оказание услуг по ______(созданию, развитию, модернизации и т.д.)</w:t>
      </w:r>
      <w:r w:rsidR="006C0F54" w:rsidRPr="00CE1C9D">
        <w:rPr>
          <w:rStyle w:val="a5"/>
          <w:rFonts w:ascii="Times New Roman" w:hAnsi="Times New Roman" w:cs="Times New Roman"/>
          <w:sz w:val="28"/>
          <w:szCs w:val="28"/>
        </w:rPr>
        <w:footnoteReference w:id="2"/>
      </w:r>
      <w:r w:rsidRPr="00CE1C9D">
        <w:rPr>
          <w:rFonts w:ascii="Times New Roman" w:hAnsi="Times New Roman" w:cs="Times New Roman"/>
          <w:sz w:val="28"/>
          <w:szCs w:val="28"/>
        </w:rPr>
        <w:t xml:space="preserve"> </w:t>
      </w:r>
      <w:r w:rsidR="00AE4A7B" w:rsidRPr="00CE1C9D">
        <w:rPr>
          <w:rFonts w:ascii="Times New Roman" w:hAnsi="Times New Roman" w:cs="Times New Roman"/>
          <w:sz w:val="28"/>
          <w:szCs w:val="28"/>
        </w:rPr>
        <w:t xml:space="preserve">__________ </w:t>
      </w:r>
      <w:r w:rsidRPr="00CE1C9D">
        <w:rPr>
          <w:rFonts w:ascii="Times New Roman" w:hAnsi="Times New Roman" w:cs="Times New Roman"/>
          <w:sz w:val="28"/>
          <w:szCs w:val="28"/>
        </w:rPr>
        <w:t>информационной системы ______________</w:t>
      </w:r>
      <w:r w:rsidR="00AE4A7B" w:rsidRPr="00CE1C9D">
        <w:rPr>
          <w:rStyle w:val="a5"/>
          <w:rFonts w:ascii="Times New Roman" w:hAnsi="Times New Roman" w:cs="Times New Roman"/>
          <w:sz w:val="28"/>
          <w:szCs w:val="28"/>
        </w:rPr>
        <w:footnoteReference w:id="3"/>
      </w:r>
    </w:p>
    <w:p w:rsidR="00607F8B" w:rsidRPr="00CE1C9D" w:rsidRDefault="00607F8B" w:rsidP="00C94C8D">
      <w:pPr>
        <w:spacing w:after="120" w:line="240" w:lineRule="auto"/>
        <w:rPr>
          <w:rFonts w:ascii="Times New Roman" w:eastAsia="Times New Roman" w:hAnsi="Times New Roman" w:cs="Times New Roman"/>
          <w:sz w:val="28"/>
          <w:szCs w:val="28"/>
          <w:lang w:eastAsia="ru-RU"/>
        </w:rPr>
      </w:pPr>
    </w:p>
    <w:p w:rsidR="00C94C8D" w:rsidRPr="00CE1C9D" w:rsidRDefault="00C94C8D" w:rsidP="00C94C8D">
      <w:pPr>
        <w:spacing w:after="120" w:line="240" w:lineRule="auto"/>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color w:val="000000"/>
          <w:sz w:val="28"/>
          <w:szCs w:val="28"/>
          <w:lang w:eastAsia="ru-RU"/>
        </w:rPr>
        <w:t xml:space="preserve">г. Самара                                           </w:t>
      </w:r>
      <w:r w:rsidRPr="00CE1C9D">
        <w:rPr>
          <w:rFonts w:ascii="Times New Roman" w:eastAsia="Times New Roman" w:hAnsi="Times New Roman" w:cs="Times New Roman"/>
          <w:b/>
          <w:color w:val="000000"/>
          <w:sz w:val="28"/>
          <w:szCs w:val="28"/>
          <w:lang w:eastAsia="ru-RU"/>
        </w:rPr>
        <w:tab/>
      </w:r>
      <w:r w:rsidRPr="00CE1C9D">
        <w:rPr>
          <w:rFonts w:ascii="Times New Roman" w:eastAsia="Times New Roman" w:hAnsi="Times New Roman" w:cs="Times New Roman"/>
          <w:b/>
          <w:color w:val="000000"/>
          <w:sz w:val="28"/>
          <w:szCs w:val="28"/>
          <w:lang w:eastAsia="ru-RU"/>
        </w:rPr>
        <w:tab/>
      </w:r>
      <w:r w:rsidRPr="00CE1C9D">
        <w:rPr>
          <w:rFonts w:ascii="Times New Roman" w:eastAsia="Times New Roman" w:hAnsi="Times New Roman" w:cs="Times New Roman"/>
          <w:b/>
          <w:color w:val="000000"/>
          <w:sz w:val="28"/>
          <w:szCs w:val="28"/>
          <w:lang w:eastAsia="ru-RU"/>
        </w:rPr>
        <w:tab/>
        <w:t xml:space="preserve">   </w:t>
      </w:r>
      <w:r w:rsidR="00607F8B" w:rsidRPr="00CE1C9D">
        <w:rPr>
          <w:rFonts w:ascii="Times New Roman" w:eastAsia="Times New Roman" w:hAnsi="Times New Roman" w:cs="Times New Roman"/>
          <w:b/>
          <w:color w:val="000000"/>
          <w:sz w:val="28"/>
          <w:szCs w:val="28"/>
          <w:lang w:eastAsia="ru-RU"/>
        </w:rPr>
        <w:t xml:space="preserve">       </w:t>
      </w:r>
      <w:r w:rsidRPr="00CE1C9D">
        <w:rPr>
          <w:rFonts w:ascii="Times New Roman" w:eastAsia="Times New Roman" w:hAnsi="Times New Roman" w:cs="Times New Roman"/>
          <w:b/>
          <w:color w:val="000000"/>
          <w:sz w:val="28"/>
          <w:szCs w:val="28"/>
          <w:lang w:eastAsia="ru-RU"/>
        </w:rPr>
        <w:t xml:space="preserve">  «___» ________20</w:t>
      </w:r>
      <w:r w:rsidR="00380439" w:rsidRPr="00CE1C9D">
        <w:rPr>
          <w:rFonts w:ascii="Times New Roman" w:eastAsia="Times New Roman" w:hAnsi="Times New Roman" w:cs="Times New Roman"/>
          <w:b/>
          <w:color w:val="000000"/>
          <w:sz w:val="28"/>
          <w:szCs w:val="28"/>
          <w:lang w:eastAsia="ru-RU"/>
        </w:rPr>
        <w:t>2</w:t>
      </w:r>
      <w:r w:rsidRPr="00CE1C9D">
        <w:rPr>
          <w:rFonts w:ascii="Times New Roman" w:eastAsia="Times New Roman" w:hAnsi="Times New Roman" w:cs="Times New Roman"/>
          <w:b/>
          <w:color w:val="000000"/>
          <w:sz w:val="28"/>
          <w:szCs w:val="28"/>
          <w:lang w:eastAsia="ru-RU"/>
        </w:rPr>
        <w:t>_  г.</w:t>
      </w:r>
    </w:p>
    <w:p w:rsidR="003B1550" w:rsidRPr="00CE1C9D" w:rsidRDefault="003B1550" w:rsidP="003B1550">
      <w:pPr>
        <w:shd w:val="clear" w:color="auto" w:fill="FFFFFF"/>
        <w:spacing w:after="0" w:line="240" w:lineRule="auto"/>
        <w:ind w:left="6" w:right="11" w:firstLine="675"/>
        <w:jc w:val="both"/>
        <w:rPr>
          <w:rFonts w:ascii="Times New Roman" w:eastAsia="Times New Roman" w:hAnsi="Times New Roman" w:cs="Times New Roman"/>
          <w:color w:val="000000"/>
          <w:sz w:val="28"/>
          <w:szCs w:val="28"/>
          <w:lang w:eastAsia="ru-RU"/>
        </w:rPr>
      </w:pPr>
    </w:p>
    <w:p w:rsidR="003B1550" w:rsidRPr="00CE1C9D" w:rsidRDefault="003B1550" w:rsidP="0095322E">
      <w:pPr>
        <w:spacing w:line="240" w:lineRule="auto"/>
        <w:ind w:firstLine="567"/>
        <w:jc w:val="both"/>
        <w:rPr>
          <w:rFonts w:ascii="Times New Roman" w:hAnsi="Times New Roman" w:cs="Times New Roman"/>
          <w:sz w:val="28"/>
          <w:szCs w:val="28"/>
        </w:rPr>
      </w:pPr>
      <w:r w:rsidRPr="00CE1C9D">
        <w:rPr>
          <w:rFonts w:ascii="Times New Roman" w:hAnsi="Times New Roman" w:cs="Times New Roman"/>
          <w:sz w:val="28"/>
          <w:szCs w:val="28"/>
        </w:rPr>
        <w:t xml:space="preserve">______________________________________________________________, именуемое в дальнейшем </w:t>
      </w:r>
      <w:r w:rsidRPr="00CE1C9D">
        <w:rPr>
          <w:rFonts w:ascii="Times New Roman" w:hAnsi="Times New Roman" w:cs="Times New Roman"/>
          <w:b/>
          <w:sz w:val="28"/>
          <w:szCs w:val="28"/>
        </w:rPr>
        <w:t>«Заказчик»</w:t>
      </w:r>
      <w:r w:rsidRPr="00CE1C9D">
        <w:rPr>
          <w:rFonts w:ascii="Times New Roman" w:hAnsi="Times New Roman" w:cs="Times New Roman"/>
          <w:sz w:val="28"/>
          <w:szCs w:val="28"/>
        </w:rPr>
        <w:t xml:space="preserve">, в лице ________________________________________, действующего на основании _____________________________________________, с одной стороны, и_________________________________________________________________, именуемый в дальнейшем </w:t>
      </w:r>
      <w:r w:rsidRPr="00CE1C9D">
        <w:rPr>
          <w:rFonts w:ascii="Times New Roman" w:hAnsi="Times New Roman" w:cs="Times New Roman"/>
          <w:b/>
          <w:sz w:val="28"/>
          <w:szCs w:val="28"/>
        </w:rPr>
        <w:t>«Исполнитель</w:t>
      </w:r>
      <w:r w:rsidRPr="00CE1C9D">
        <w:rPr>
          <w:rFonts w:ascii="Times New Roman" w:hAnsi="Times New Roman" w:cs="Times New Roman"/>
          <w:sz w:val="28"/>
          <w:szCs w:val="28"/>
        </w:rPr>
        <w:t>», в лице ___________________,  действующего на основании _______________, с другой стороны, совместно именуемые в дальнейшем «Стороны», и каждая по отдельности – «Сторона», в соответствии  с _________________________________________ заключили настоящий Государственный контракт</w:t>
      </w:r>
      <w:proofErr w:type="gramStart"/>
      <w:r w:rsidR="004E1360" w:rsidRPr="00CE1C9D">
        <w:rPr>
          <w:rFonts w:ascii="Times New Roman" w:hAnsi="Times New Roman" w:cs="Times New Roman"/>
          <w:sz w:val="28"/>
          <w:szCs w:val="28"/>
          <w:vertAlign w:val="superscript"/>
        </w:rPr>
        <w:t>1</w:t>
      </w:r>
      <w:proofErr w:type="gramEnd"/>
      <w:r w:rsidRPr="00CE1C9D">
        <w:rPr>
          <w:rFonts w:ascii="Times New Roman" w:hAnsi="Times New Roman" w:cs="Times New Roman"/>
          <w:sz w:val="28"/>
          <w:szCs w:val="28"/>
        </w:rPr>
        <w:t xml:space="preserve"> (далее - Контракт) о нижеследующем:</w:t>
      </w:r>
    </w:p>
    <w:p w:rsidR="0095322E" w:rsidRPr="00CE1C9D" w:rsidRDefault="0095322E" w:rsidP="0095322E">
      <w:pPr>
        <w:spacing w:line="240" w:lineRule="auto"/>
        <w:ind w:firstLine="567"/>
        <w:jc w:val="both"/>
        <w:rPr>
          <w:rFonts w:ascii="Times New Roman" w:hAnsi="Times New Roman" w:cs="Times New Roman"/>
          <w:sz w:val="28"/>
          <w:szCs w:val="28"/>
        </w:rPr>
      </w:pPr>
    </w:p>
    <w:p w:rsidR="003B1550" w:rsidRPr="00CE1C9D" w:rsidRDefault="003B1550" w:rsidP="003B1550">
      <w:pPr>
        <w:numPr>
          <w:ilvl w:val="0"/>
          <w:numId w:val="1"/>
        </w:num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color w:val="000000"/>
          <w:sz w:val="28"/>
          <w:szCs w:val="28"/>
          <w:lang w:eastAsia="ru-RU"/>
        </w:rPr>
        <w:t>ПРЕДМЕТ КОНТРАКТА</w:t>
      </w:r>
    </w:p>
    <w:p w:rsidR="0065626C" w:rsidRPr="00CE1C9D" w:rsidRDefault="0065626C" w:rsidP="00C94C8D">
      <w:pPr>
        <w:spacing w:after="0" w:line="240" w:lineRule="auto"/>
        <w:rPr>
          <w:rFonts w:ascii="Times New Roman" w:eastAsia="Times New Roman" w:hAnsi="Times New Roman" w:cs="Times New Roman"/>
          <w:sz w:val="24"/>
          <w:szCs w:val="24"/>
          <w:lang w:eastAsia="ru-RU"/>
        </w:rPr>
      </w:pPr>
    </w:p>
    <w:p w:rsidR="003F7492" w:rsidRPr="00CE1C9D" w:rsidRDefault="003F7492" w:rsidP="003F7492">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1.1.Заказчик поручает, а Исполнитель обязуется по заданию Заказчика оказать услуги по </w:t>
      </w:r>
      <w:r w:rsidR="00242421" w:rsidRPr="00CE1C9D">
        <w:rPr>
          <w:rFonts w:ascii="Times New Roman" w:eastAsia="Times New Roman" w:hAnsi="Times New Roman" w:cs="Times New Roman"/>
          <w:color w:val="000000"/>
          <w:sz w:val="28"/>
          <w:szCs w:val="28"/>
          <w:lang w:eastAsia="ru-RU"/>
        </w:rPr>
        <w:t xml:space="preserve">______(созданию, развитию, модернизации и т.д.) </w:t>
      </w:r>
      <w:r w:rsidR="00AE4A7B" w:rsidRPr="00CE1C9D">
        <w:rPr>
          <w:rFonts w:ascii="Times New Roman" w:eastAsia="Times New Roman" w:hAnsi="Times New Roman" w:cs="Times New Roman"/>
          <w:color w:val="000000"/>
          <w:sz w:val="28"/>
          <w:szCs w:val="28"/>
          <w:lang w:eastAsia="ru-RU"/>
        </w:rPr>
        <w:t xml:space="preserve">_______ </w:t>
      </w:r>
      <w:r w:rsidR="00242421" w:rsidRPr="00CE1C9D">
        <w:rPr>
          <w:rFonts w:ascii="Times New Roman" w:eastAsia="Times New Roman" w:hAnsi="Times New Roman" w:cs="Times New Roman"/>
          <w:color w:val="000000"/>
          <w:sz w:val="28"/>
          <w:szCs w:val="28"/>
          <w:lang w:eastAsia="ru-RU"/>
        </w:rPr>
        <w:t>информационной системы ______________</w:t>
      </w:r>
      <w:r w:rsidR="00AE4A7B" w:rsidRPr="00CE1C9D">
        <w:rPr>
          <w:rStyle w:val="a5"/>
          <w:rFonts w:ascii="Times New Roman" w:eastAsia="Times New Roman" w:hAnsi="Times New Roman" w:cs="Times New Roman"/>
          <w:color w:val="000000"/>
          <w:sz w:val="28"/>
          <w:szCs w:val="28"/>
          <w:lang w:eastAsia="ru-RU"/>
        </w:rPr>
        <w:footnoteReference w:id="4"/>
      </w:r>
      <w:r w:rsidR="00242421" w:rsidRPr="00CE1C9D">
        <w:rPr>
          <w:rFonts w:ascii="Times New Roman" w:eastAsia="Times New Roman" w:hAnsi="Times New Roman" w:cs="Times New Roman"/>
          <w:color w:val="000000"/>
          <w:sz w:val="28"/>
          <w:szCs w:val="28"/>
          <w:lang w:eastAsia="ru-RU"/>
        </w:rPr>
        <w:t xml:space="preserve"> </w:t>
      </w:r>
      <w:r w:rsidRPr="00CE1C9D">
        <w:rPr>
          <w:rFonts w:ascii="Times New Roman" w:eastAsia="Times New Roman" w:hAnsi="Times New Roman" w:cs="Times New Roman"/>
          <w:color w:val="000000"/>
          <w:sz w:val="28"/>
          <w:szCs w:val="28"/>
          <w:lang w:eastAsia="ru-RU"/>
        </w:rPr>
        <w:t xml:space="preserve">(далее – </w:t>
      </w:r>
      <w:r w:rsidR="00242421" w:rsidRPr="00CE1C9D">
        <w:rPr>
          <w:rFonts w:ascii="Times New Roman" w:eastAsia="Times New Roman" w:hAnsi="Times New Roman" w:cs="Times New Roman"/>
          <w:color w:val="000000"/>
          <w:sz w:val="28"/>
          <w:szCs w:val="28"/>
          <w:lang w:eastAsia="ru-RU"/>
        </w:rPr>
        <w:t xml:space="preserve">информационная система, </w:t>
      </w:r>
      <w:r w:rsidRPr="00CE1C9D">
        <w:rPr>
          <w:rFonts w:ascii="Times New Roman" w:eastAsia="Times New Roman" w:hAnsi="Times New Roman" w:cs="Times New Roman"/>
          <w:color w:val="000000"/>
          <w:sz w:val="28"/>
          <w:szCs w:val="28"/>
          <w:lang w:eastAsia="ru-RU"/>
        </w:rPr>
        <w:t>услуги) в соответствии с требо</w:t>
      </w:r>
      <w:r w:rsidR="00977331" w:rsidRPr="00CE1C9D">
        <w:rPr>
          <w:rFonts w:ascii="Times New Roman" w:eastAsia="Times New Roman" w:hAnsi="Times New Roman" w:cs="Times New Roman"/>
          <w:color w:val="000000"/>
          <w:sz w:val="28"/>
          <w:szCs w:val="28"/>
          <w:lang w:eastAsia="ru-RU"/>
        </w:rPr>
        <w:t>ваниями и условиями Контракта, т</w:t>
      </w:r>
      <w:r w:rsidRPr="00CE1C9D">
        <w:rPr>
          <w:rFonts w:ascii="Times New Roman" w:eastAsia="Times New Roman" w:hAnsi="Times New Roman" w:cs="Times New Roman"/>
          <w:color w:val="000000"/>
          <w:sz w:val="28"/>
          <w:szCs w:val="28"/>
          <w:lang w:eastAsia="ru-RU"/>
        </w:rPr>
        <w:t>ехнического задания (Приложение № 1), являющегося неотъемлемой частью Контракта. Заказчик обязуется принять и оплатить оказанные услуги Исполнителя в размере, предусмотренном Контрактом.</w:t>
      </w:r>
    </w:p>
    <w:p w:rsidR="00380439" w:rsidRPr="00CE1C9D" w:rsidRDefault="00380439"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Порядок определения объема услуг на основании заявки Заказчика определяется в техническом задании.</w:t>
      </w:r>
      <w:r w:rsidRPr="00CE1C9D">
        <w:rPr>
          <w:rStyle w:val="a5"/>
          <w:rFonts w:ascii="Times New Roman" w:eastAsia="Times New Roman" w:hAnsi="Times New Roman" w:cs="Times New Roman"/>
          <w:color w:val="000000"/>
          <w:sz w:val="28"/>
          <w:szCs w:val="28"/>
          <w:lang w:eastAsia="ru-RU"/>
        </w:rPr>
        <w:footnoteReference w:id="5"/>
      </w:r>
      <w:r w:rsidRPr="00CE1C9D">
        <w:rPr>
          <w:rStyle w:val="a5"/>
          <w:rFonts w:ascii="Times New Roman" w:eastAsia="Times New Roman" w:hAnsi="Times New Roman" w:cs="Times New Roman"/>
          <w:color w:val="000000"/>
          <w:sz w:val="28"/>
          <w:szCs w:val="28"/>
          <w:lang w:eastAsia="ru-RU"/>
        </w:rPr>
        <w:t xml:space="preserve"> </w:t>
      </w:r>
    </w:p>
    <w:p w:rsidR="00380439" w:rsidRPr="00CE1C9D" w:rsidRDefault="00380439" w:rsidP="003F7492">
      <w:pPr>
        <w:spacing w:after="0" w:line="240" w:lineRule="auto"/>
        <w:ind w:firstLine="720"/>
        <w:jc w:val="both"/>
        <w:rPr>
          <w:rFonts w:ascii="Times New Roman" w:eastAsia="Times New Roman" w:hAnsi="Times New Roman" w:cs="Times New Roman"/>
          <w:color w:val="000000"/>
          <w:sz w:val="28"/>
          <w:szCs w:val="28"/>
          <w:lang w:eastAsia="ru-RU"/>
        </w:rPr>
      </w:pPr>
    </w:p>
    <w:p w:rsidR="00380439" w:rsidRPr="00CE1C9D" w:rsidRDefault="005B7C64"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Услуги оказываются </w:t>
      </w:r>
      <w:r w:rsidR="003F7492" w:rsidRPr="00CE1C9D">
        <w:rPr>
          <w:rFonts w:ascii="Times New Roman" w:eastAsia="Times New Roman" w:hAnsi="Times New Roman" w:cs="Times New Roman"/>
          <w:color w:val="000000"/>
          <w:sz w:val="28"/>
          <w:szCs w:val="28"/>
          <w:lang w:eastAsia="ru-RU"/>
        </w:rPr>
        <w:t xml:space="preserve">в соответствии </w:t>
      </w:r>
      <w:proofErr w:type="gramStart"/>
      <w:r w:rsidR="003F7492" w:rsidRPr="00CE1C9D">
        <w:rPr>
          <w:rFonts w:ascii="Times New Roman" w:eastAsia="Times New Roman" w:hAnsi="Times New Roman" w:cs="Times New Roman"/>
          <w:color w:val="000000"/>
          <w:sz w:val="28"/>
          <w:szCs w:val="28"/>
          <w:lang w:eastAsia="ru-RU"/>
        </w:rPr>
        <w:t>с</w:t>
      </w:r>
      <w:proofErr w:type="gramEnd"/>
      <w:r w:rsidR="003F7492" w:rsidRPr="00CE1C9D">
        <w:rPr>
          <w:rFonts w:ascii="Times New Roman" w:eastAsia="Times New Roman" w:hAnsi="Times New Roman" w:cs="Times New Roman"/>
          <w:color w:val="000000"/>
          <w:sz w:val="28"/>
          <w:szCs w:val="28"/>
          <w:lang w:eastAsia="ru-RU"/>
        </w:rPr>
        <w:t xml:space="preserve"> _______________.</w:t>
      </w:r>
    </w:p>
    <w:p w:rsidR="000F61DC" w:rsidRPr="00CE1C9D" w:rsidRDefault="00700269" w:rsidP="003F7492">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Исключительное право на информационную систему принадлежит Самарской области, от имени которой выступает Заказчик. Распоряжение исключительными правами от имени Самарской области осуществляет Заказчик.</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1.2.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при снижении цены Контракта без изменения предусмотренных Контрактом объема услуг, качества оказываемых услуг и иных условий Контракта;</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если по предложению Заказчика объем услуг, предусмотренный Контрактом, увеличивается или уменьшается не более чем на десять процентов. При этом по соглашению Сторон допускается изменение с учетом </w:t>
      </w:r>
      <w:proofErr w:type="gramStart"/>
      <w:r w:rsidRPr="00CE1C9D">
        <w:rPr>
          <w:rFonts w:ascii="Times New Roman" w:eastAsia="Times New Roman" w:hAnsi="Times New Roman" w:cs="Times New Roman"/>
          <w:color w:val="000000"/>
          <w:sz w:val="28"/>
          <w:szCs w:val="28"/>
          <w:lang w:eastAsia="ru-RU"/>
        </w:rPr>
        <w:t>положений бюджетного законодательства Российской Федерации цены Контракта</w:t>
      </w:r>
      <w:proofErr w:type="gramEnd"/>
      <w:r w:rsidRPr="00CE1C9D">
        <w:rPr>
          <w:rFonts w:ascii="Times New Roman" w:eastAsia="Times New Roman" w:hAnsi="Times New Roman" w:cs="Times New Roman"/>
          <w:color w:val="000000"/>
          <w:sz w:val="28"/>
          <w:szCs w:val="28"/>
          <w:lang w:eastAsia="ru-RU"/>
        </w:rPr>
        <w:t xml:space="preserve">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w:t>
      </w:r>
    </w:p>
    <w:p w:rsidR="00475500" w:rsidRPr="00CE1C9D" w:rsidRDefault="00475500" w:rsidP="00475500">
      <w:pPr>
        <w:spacing w:after="0" w:line="240" w:lineRule="auto"/>
        <w:ind w:firstLine="720"/>
        <w:jc w:val="both"/>
        <w:rPr>
          <w:rFonts w:ascii="Times New Roman" w:eastAsia="Times New Roman" w:hAnsi="Times New Roman" w:cs="Times New Roman"/>
          <w:color w:val="000000"/>
          <w:sz w:val="28"/>
          <w:szCs w:val="28"/>
          <w:lang w:eastAsia="ru-RU"/>
        </w:rPr>
      </w:pPr>
      <w:proofErr w:type="gramStart"/>
      <w:r w:rsidRPr="00CE1C9D">
        <w:rPr>
          <w:rFonts w:ascii="Times New Roman" w:eastAsia="Times New Roman" w:hAnsi="Times New Roman" w:cs="Times New Roman"/>
          <w:color w:val="000000"/>
          <w:sz w:val="28"/>
          <w:szCs w:val="28"/>
          <w:lang w:eastAsia="ru-RU"/>
        </w:rPr>
        <w:t>в соответствии с пунктом 6 статьи 161 Бюджетного кодекса Российской Федерации, в случае уменьшения ранее доведенных до Заказчика как получателя средств областного бюджета лимитов бюджетных обязательств Заказчик в ходе исполнения контракта обеспечивает согласование новых условий Контракта, в том числе по цене и (или) срокам исполнения Контракта и (или) объему услуг, предусмотренных Контрактом.</w:t>
      </w:r>
      <w:proofErr w:type="gramEnd"/>
    </w:p>
    <w:p w:rsidR="00380439" w:rsidRPr="00CE1C9D" w:rsidRDefault="00380439" w:rsidP="0047550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В 2020 году по соглашению сторон допускается изменение срока исполнения Контракта, и (или) цены контракта, если при его исполнении в связи с распространением новой </w:t>
      </w:r>
      <w:proofErr w:type="spellStart"/>
      <w:r w:rsidRPr="00CE1C9D">
        <w:rPr>
          <w:rFonts w:ascii="Times New Roman" w:eastAsia="Times New Roman" w:hAnsi="Times New Roman" w:cs="Times New Roman"/>
          <w:color w:val="000000"/>
          <w:sz w:val="28"/>
          <w:szCs w:val="28"/>
          <w:lang w:eastAsia="ru-RU"/>
        </w:rPr>
        <w:t>коронавирусной</w:t>
      </w:r>
      <w:proofErr w:type="spellEnd"/>
      <w:r w:rsidRPr="00CE1C9D">
        <w:rPr>
          <w:rFonts w:ascii="Times New Roman" w:eastAsia="Times New Roman" w:hAnsi="Times New Roman" w:cs="Times New Roman"/>
          <w:color w:val="000000"/>
          <w:sz w:val="28"/>
          <w:szCs w:val="28"/>
          <w:lang w:eastAsia="ru-RU"/>
        </w:rPr>
        <w:t xml:space="preserve"> инфекции, вызванной 2019-пСоУ,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Самарской области.</w:t>
      </w:r>
      <w:r w:rsidRPr="00CE1C9D">
        <w:rPr>
          <w:rStyle w:val="a5"/>
          <w:rFonts w:ascii="Times New Roman" w:eastAsia="Times New Roman" w:hAnsi="Times New Roman" w:cs="Times New Roman"/>
          <w:color w:val="000000"/>
          <w:sz w:val="28"/>
          <w:szCs w:val="28"/>
          <w:lang w:eastAsia="ru-RU"/>
        </w:rPr>
        <w:footnoteReference w:id="6"/>
      </w:r>
    </w:p>
    <w:p w:rsidR="0065626C" w:rsidRPr="00CE1C9D" w:rsidRDefault="003F7492"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1.3</w:t>
      </w:r>
      <w:r w:rsidR="00A3106A" w:rsidRPr="00CE1C9D">
        <w:rPr>
          <w:rFonts w:ascii="Times New Roman" w:eastAsia="Times New Roman" w:hAnsi="Times New Roman" w:cs="Times New Roman"/>
          <w:color w:val="000000"/>
          <w:sz w:val="28"/>
          <w:szCs w:val="28"/>
          <w:lang w:eastAsia="ru-RU"/>
        </w:rPr>
        <w:t xml:space="preserve">. Услуги оказываются </w:t>
      </w:r>
      <w:r w:rsidR="0065626C" w:rsidRPr="00CE1C9D">
        <w:rPr>
          <w:rFonts w:ascii="Times New Roman" w:eastAsia="Times New Roman" w:hAnsi="Times New Roman" w:cs="Times New Roman"/>
          <w:color w:val="000000"/>
          <w:sz w:val="28"/>
          <w:szCs w:val="28"/>
          <w:lang w:eastAsia="ru-RU"/>
        </w:rPr>
        <w:t>____________(мест</w:t>
      </w:r>
      <w:proofErr w:type="gramStart"/>
      <w:r w:rsidR="0065626C" w:rsidRPr="00CE1C9D">
        <w:rPr>
          <w:rFonts w:ascii="Times New Roman" w:eastAsia="Times New Roman" w:hAnsi="Times New Roman" w:cs="Times New Roman"/>
          <w:color w:val="000000"/>
          <w:sz w:val="28"/>
          <w:szCs w:val="28"/>
          <w:lang w:eastAsia="ru-RU"/>
        </w:rPr>
        <w:t>о</w:t>
      </w:r>
      <w:r w:rsidR="006862F1" w:rsidRPr="00CE1C9D">
        <w:rPr>
          <w:rFonts w:ascii="Times New Roman" w:eastAsia="Times New Roman" w:hAnsi="Times New Roman" w:cs="Times New Roman"/>
          <w:color w:val="000000"/>
          <w:sz w:val="28"/>
          <w:szCs w:val="28"/>
          <w:lang w:eastAsia="ru-RU"/>
        </w:rPr>
        <w:t>(</w:t>
      </w:r>
      <w:proofErr w:type="gramEnd"/>
      <w:r w:rsidR="006862F1" w:rsidRPr="00CE1C9D">
        <w:rPr>
          <w:rFonts w:ascii="Times New Roman" w:eastAsia="Times New Roman" w:hAnsi="Times New Roman" w:cs="Times New Roman"/>
          <w:color w:val="000000"/>
          <w:sz w:val="28"/>
          <w:szCs w:val="28"/>
          <w:lang w:eastAsia="ru-RU"/>
        </w:rPr>
        <w:t>а)</w:t>
      </w:r>
      <w:r w:rsidR="0065626C" w:rsidRPr="00CE1C9D">
        <w:rPr>
          <w:rFonts w:ascii="Times New Roman" w:eastAsia="Times New Roman" w:hAnsi="Times New Roman" w:cs="Times New Roman"/>
          <w:color w:val="000000"/>
          <w:sz w:val="28"/>
          <w:szCs w:val="28"/>
          <w:lang w:eastAsia="ru-RU"/>
        </w:rPr>
        <w:t xml:space="preserve"> </w:t>
      </w:r>
      <w:r w:rsidR="00A3106A" w:rsidRPr="00CE1C9D">
        <w:rPr>
          <w:rFonts w:ascii="Times New Roman" w:eastAsia="Times New Roman" w:hAnsi="Times New Roman" w:cs="Times New Roman"/>
          <w:color w:val="000000"/>
          <w:sz w:val="28"/>
          <w:szCs w:val="28"/>
          <w:lang w:eastAsia="ru-RU"/>
        </w:rPr>
        <w:t>оказания услуг</w:t>
      </w:r>
      <w:r w:rsidR="0065626C" w:rsidRPr="00CE1C9D">
        <w:rPr>
          <w:rFonts w:ascii="Times New Roman" w:eastAsia="Times New Roman" w:hAnsi="Times New Roman" w:cs="Times New Roman"/>
          <w:color w:val="000000"/>
          <w:sz w:val="28"/>
          <w:szCs w:val="28"/>
          <w:lang w:eastAsia="ru-RU"/>
        </w:rPr>
        <w:t>).</w:t>
      </w:r>
    </w:p>
    <w:p w:rsidR="0065626C" w:rsidRPr="00CE1C9D" w:rsidRDefault="003F7492" w:rsidP="0065626C">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1.4</w:t>
      </w:r>
      <w:r w:rsidR="0065626C" w:rsidRPr="00CE1C9D">
        <w:rPr>
          <w:rFonts w:ascii="Times New Roman" w:eastAsia="Times New Roman" w:hAnsi="Times New Roman" w:cs="Times New Roman"/>
          <w:color w:val="000000"/>
          <w:sz w:val="28"/>
          <w:szCs w:val="28"/>
          <w:lang w:eastAsia="ru-RU"/>
        </w:rPr>
        <w:t xml:space="preserve">. Код ОКПД </w:t>
      </w:r>
      <w:r w:rsidR="00AF21CD" w:rsidRPr="00CE1C9D">
        <w:rPr>
          <w:rFonts w:ascii="Times New Roman" w:eastAsia="Times New Roman" w:hAnsi="Times New Roman" w:cs="Times New Roman"/>
          <w:color w:val="000000"/>
          <w:sz w:val="28"/>
          <w:szCs w:val="28"/>
          <w:lang w:eastAsia="ru-RU"/>
        </w:rPr>
        <w:t>2</w:t>
      </w:r>
      <w:r w:rsidR="007E189B" w:rsidRPr="00CE1C9D">
        <w:rPr>
          <w:rFonts w:ascii="Times New Roman" w:eastAsia="Times New Roman" w:hAnsi="Times New Roman" w:cs="Times New Roman"/>
          <w:color w:val="000000"/>
          <w:sz w:val="28"/>
          <w:szCs w:val="28"/>
          <w:lang w:eastAsia="ru-RU"/>
        </w:rPr>
        <w:t xml:space="preserve">: </w:t>
      </w:r>
      <w:r w:rsidR="00700269" w:rsidRPr="00CE1C9D">
        <w:rPr>
          <w:rFonts w:ascii="Times New Roman" w:eastAsia="Times New Roman" w:hAnsi="Times New Roman" w:cs="Times New Roman"/>
          <w:color w:val="000000"/>
          <w:sz w:val="28"/>
          <w:szCs w:val="28"/>
          <w:lang w:eastAsia="ru-RU"/>
        </w:rPr>
        <w:t>62.01.11.000.</w:t>
      </w:r>
    </w:p>
    <w:p w:rsidR="00F86192" w:rsidRPr="00CE1C9D" w:rsidRDefault="00F86192" w:rsidP="00F86192">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1.5. Идентификационный код закупки __________</w:t>
      </w:r>
      <w:r w:rsidRPr="00CE1C9D">
        <w:rPr>
          <w:rFonts w:ascii="Times New Roman" w:eastAsia="Times New Roman" w:hAnsi="Times New Roman" w:cs="Times New Roman"/>
          <w:color w:val="000000"/>
          <w:sz w:val="28"/>
          <w:szCs w:val="28"/>
          <w:vertAlign w:val="superscript"/>
          <w:lang w:eastAsia="ru-RU"/>
        </w:rPr>
        <w:footnoteReference w:id="7"/>
      </w:r>
      <w:r w:rsidRPr="00CE1C9D">
        <w:rPr>
          <w:rFonts w:ascii="Times New Roman" w:eastAsia="Times New Roman" w:hAnsi="Times New Roman" w:cs="Times New Roman"/>
          <w:color w:val="000000"/>
          <w:sz w:val="28"/>
          <w:szCs w:val="28"/>
          <w:lang w:eastAsia="ru-RU"/>
        </w:rPr>
        <w:t>.</w:t>
      </w:r>
    </w:p>
    <w:p w:rsidR="00380439" w:rsidRPr="00CE1C9D" w:rsidRDefault="00380439" w:rsidP="00F86192">
      <w:pPr>
        <w:spacing w:after="0" w:line="240" w:lineRule="auto"/>
        <w:ind w:firstLine="720"/>
        <w:jc w:val="both"/>
        <w:rPr>
          <w:rFonts w:ascii="Times New Roman" w:eastAsia="Times New Roman" w:hAnsi="Times New Roman" w:cs="Times New Roman"/>
          <w:color w:val="000000"/>
          <w:sz w:val="28"/>
          <w:szCs w:val="28"/>
          <w:lang w:eastAsia="ru-RU"/>
        </w:rPr>
      </w:pPr>
    </w:p>
    <w:p w:rsidR="0065626C" w:rsidRPr="00CE1C9D" w:rsidRDefault="00C73E1D" w:rsidP="00380439">
      <w:pPr>
        <w:widowControl w:val="0"/>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bCs/>
          <w:color w:val="000000"/>
          <w:spacing w:val="3"/>
          <w:sz w:val="28"/>
          <w:szCs w:val="28"/>
          <w:lang w:eastAsia="ru-RU"/>
        </w:rPr>
        <w:t xml:space="preserve">2. </w:t>
      </w:r>
      <w:r w:rsidR="0065626C" w:rsidRPr="00CE1C9D">
        <w:rPr>
          <w:rFonts w:ascii="Times New Roman" w:eastAsia="Times New Roman" w:hAnsi="Times New Roman" w:cs="Times New Roman"/>
          <w:b/>
          <w:color w:val="000000"/>
          <w:sz w:val="28"/>
          <w:szCs w:val="28"/>
          <w:lang w:eastAsia="ru-RU"/>
        </w:rPr>
        <w:t xml:space="preserve">СРОКИ </w:t>
      </w:r>
      <w:r w:rsidR="00273481" w:rsidRPr="00CE1C9D">
        <w:rPr>
          <w:rFonts w:ascii="Times New Roman" w:eastAsia="Times New Roman" w:hAnsi="Times New Roman" w:cs="Times New Roman"/>
          <w:b/>
          <w:color w:val="000000"/>
          <w:sz w:val="28"/>
          <w:szCs w:val="28"/>
          <w:lang w:eastAsia="ru-RU"/>
        </w:rPr>
        <w:t>ОКАЗАНИЯ УСЛУГ</w:t>
      </w:r>
      <w:r w:rsidR="00A3106A" w:rsidRPr="00CE1C9D">
        <w:rPr>
          <w:rFonts w:ascii="Times New Roman" w:eastAsia="Times New Roman" w:hAnsi="Times New Roman" w:cs="Times New Roman"/>
          <w:b/>
          <w:color w:val="000000"/>
          <w:sz w:val="28"/>
          <w:szCs w:val="28"/>
          <w:lang w:eastAsia="ru-RU"/>
        </w:rPr>
        <w:t xml:space="preserve"> </w:t>
      </w:r>
      <w:r w:rsidR="0065626C" w:rsidRPr="00CE1C9D">
        <w:rPr>
          <w:rFonts w:ascii="Times New Roman" w:eastAsia="Times New Roman" w:hAnsi="Times New Roman" w:cs="Times New Roman"/>
          <w:b/>
          <w:color w:val="000000"/>
          <w:sz w:val="28"/>
          <w:szCs w:val="28"/>
          <w:lang w:eastAsia="ru-RU"/>
        </w:rPr>
        <w:t>И ПОРЯДОК ИХ СДАЧИ, ПРИЕМКИ</w:t>
      </w:r>
    </w:p>
    <w:p w:rsidR="0065626C" w:rsidRPr="00CE1C9D" w:rsidRDefault="0065626C" w:rsidP="0065626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p>
    <w:p w:rsidR="0065626C" w:rsidRPr="00CE1C9D" w:rsidRDefault="0065626C" w:rsidP="0065626C">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2.1. </w:t>
      </w:r>
      <w:r w:rsidR="006862F1" w:rsidRPr="00CE1C9D">
        <w:rPr>
          <w:rFonts w:ascii="Times New Roman" w:eastAsia="Times New Roman" w:hAnsi="Times New Roman" w:cs="Times New Roman"/>
          <w:color w:val="000000"/>
          <w:sz w:val="28"/>
          <w:szCs w:val="28"/>
          <w:lang w:eastAsia="ru-RU"/>
        </w:rPr>
        <w:t xml:space="preserve">Срок оказания услуг по Контракту - _________. </w:t>
      </w:r>
      <w:r w:rsidR="00A3106A" w:rsidRPr="00CE1C9D">
        <w:rPr>
          <w:rFonts w:ascii="Times New Roman" w:eastAsia="Times New Roman" w:hAnsi="Times New Roman" w:cs="Times New Roman"/>
          <w:color w:val="000000"/>
          <w:sz w:val="28"/>
          <w:szCs w:val="28"/>
          <w:lang w:eastAsia="ru-RU"/>
        </w:rPr>
        <w:t>Услуги</w:t>
      </w:r>
      <w:r w:rsidRPr="00CE1C9D">
        <w:rPr>
          <w:rFonts w:ascii="Times New Roman" w:eastAsia="Times New Roman" w:hAnsi="Times New Roman" w:cs="Times New Roman"/>
          <w:color w:val="000000"/>
          <w:sz w:val="28"/>
          <w:szCs w:val="28"/>
          <w:lang w:eastAsia="ru-RU"/>
        </w:rPr>
        <w:t xml:space="preserve"> </w:t>
      </w:r>
      <w:r w:rsidR="004E1360" w:rsidRPr="00CE1C9D">
        <w:rPr>
          <w:rFonts w:ascii="Times New Roman" w:eastAsia="Times New Roman" w:hAnsi="Times New Roman" w:cs="Times New Roman"/>
          <w:color w:val="000000"/>
          <w:sz w:val="28"/>
          <w:szCs w:val="28"/>
          <w:lang w:eastAsia="ru-RU"/>
        </w:rPr>
        <w:t>оказываются</w:t>
      </w:r>
      <w:r w:rsidRPr="00CE1C9D">
        <w:rPr>
          <w:rFonts w:ascii="Times New Roman" w:eastAsia="Times New Roman" w:hAnsi="Times New Roman" w:cs="Times New Roman"/>
          <w:color w:val="000000"/>
          <w:sz w:val="28"/>
          <w:szCs w:val="28"/>
          <w:lang w:eastAsia="ru-RU"/>
        </w:rPr>
        <w:t xml:space="preserve"> </w:t>
      </w:r>
      <w:proofErr w:type="gramStart"/>
      <w:r w:rsidRPr="00CE1C9D">
        <w:rPr>
          <w:rFonts w:ascii="Times New Roman" w:eastAsia="Times New Roman" w:hAnsi="Times New Roman" w:cs="Times New Roman"/>
          <w:color w:val="000000"/>
          <w:sz w:val="28"/>
          <w:szCs w:val="28"/>
          <w:lang w:eastAsia="ru-RU"/>
        </w:rPr>
        <w:t>в</w:t>
      </w:r>
      <w:proofErr w:type="gramEnd"/>
      <w:r w:rsidRPr="00CE1C9D">
        <w:rPr>
          <w:rFonts w:ascii="Times New Roman" w:eastAsia="Times New Roman" w:hAnsi="Times New Roman" w:cs="Times New Roman"/>
          <w:color w:val="000000"/>
          <w:sz w:val="28"/>
          <w:szCs w:val="28"/>
          <w:lang w:eastAsia="ru-RU"/>
        </w:rPr>
        <w:t xml:space="preserve"> ____________ </w:t>
      </w:r>
      <w:r w:rsidR="006862F1" w:rsidRPr="00CE1C9D">
        <w:rPr>
          <w:rFonts w:ascii="Times New Roman" w:eastAsia="Times New Roman" w:hAnsi="Times New Roman" w:cs="Times New Roman"/>
          <w:color w:val="000000"/>
          <w:sz w:val="28"/>
          <w:szCs w:val="28"/>
          <w:lang w:eastAsia="ru-RU"/>
        </w:rPr>
        <w:t>(</w:t>
      </w:r>
      <w:proofErr w:type="gramStart"/>
      <w:r w:rsidR="006862F1" w:rsidRPr="00CE1C9D">
        <w:rPr>
          <w:rFonts w:ascii="Times New Roman" w:eastAsia="Times New Roman" w:hAnsi="Times New Roman" w:cs="Times New Roman"/>
          <w:color w:val="000000"/>
          <w:sz w:val="28"/>
          <w:szCs w:val="28"/>
          <w:lang w:eastAsia="ru-RU"/>
        </w:rPr>
        <w:t>в</w:t>
      </w:r>
      <w:proofErr w:type="gramEnd"/>
      <w:r w:rsidR="006862F1" w:rsidRPr="00CE1C9D">
        <w:rPr>
          <w:rFonts w:ascii="Times New Roman" w:eastAsia="Times New Roman" w:hAnsi="Times New Roman" w:cs="Times New Roman"/>
          <w:color w:val="000000"/>
          <w:sz w:val="28"/>
          <w:szCs w:val="28"/>
          <w:lang w:eastAsia="ru-RU"/>
        </w:rPr>
        <w:t xml:space="preserve"> один этап, поэтапно). </w:t>
      </w:r>
      <w:r w:rsidRPr="00CE1C9D">
        <w:rPr>
          <w:rFonts w:ascii="Times New Roman" w:eastAsia="Times New Roman" w:hAnsi="Times New Roman" w:cs="Times New Roman"/>
          <w:color w:val="000000"/>
          <w:sz w:val="28"/>
          <w:szCs w:val="28"/>
          <w:lang w:eastAsia="ru-RU"/>
        </w:rPr>
        <w:t>Длительность каждого этапа исполнения Контракта составляет ___ (месяц, квартал и т.д.)</w:t>
      </w:r>
      <w:r w:rsidR="00EF1188" w:rsidRPr="00CE1C9D">
        <w:rPr>
          <w:rFonts w:ascii="Times New Roman" w:eastAsia="Times New Roman" w:hAnsi="Times New Roman" w:cs="Times New Roman"/>
          <w:color w:val="000000"/>
          <w:sz w:val="28"/>
          <w:szCs w:val="28"/>
          <w:vertAlign w:val="superscript"/>
          <w:lang w:eastAsia="ru-RU"/>
        </w:rPr>
        <w:t xml:space="preserve"> </w:t>
      </w:r>
      <w:r w:rsidR="00EF1188" w:rsidRPr="00CE1C9D">
        <w:rPr>
          <w:rFonts w:ascii="Times New Roman" w:eastAsia="Times New Roman" w:hAnsi="Times New Roman" w:cs="Times New Roman"/>
          <w:color w:val="000000"/>
          <w:sz w:val="28"/>
          <w:szCs w:val="28"/>
          <w:vertAlign w:val="superscript"/>
          <w:lang w:eastAsia="ru-RU"/>
        </w:rPr>
        <w:footnoteReference w:id="8"/>
      </w:r>
      <w:r w:rsidR="00EF1188" w:rsidRPr="00CE1C9D">
        <w:rPr>
          <w:rFonts w:ascii="Times New Roman" w:eastAsia="Times New Roman" w:hAnsi="Times New Roman" w:cs="Times New Roman"/>
          <w:color w:val="000000"/>
          <w:sz w:val="28"/>
          <w:szCs w:val="28"/>
          <w:lang w:eastAsia="ru-RU"/>
        </w:rPr>
        <w:t>.</w:t>
      </w:r>
    </w:p>
    <w:p w:rsidR="004E1360" w:rsidRPr="00CE1C9D" w:rsidRDefault="0065626C" w:rsidP="004E136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2.2. </w:t>
      </w:r>
      <w:proofErr w:type="gramStart"/>
      <w:r w:rsidRPr="00CE1C9D">
        <w:rPr>
          <w:rFonts w:ascii="Times New Roman" w:eastAsia="Times New Roman" w:hAnsi="Times New Roman" w:cs="Times New Roman"/>
          <w:color w:val="000000"/>
          <w:sz w:val="28"/>
          <w:szCs w:val="28"/>
          <w:lang w:eastAsia="ru-RU"/>
        </w:rPr>
        <w:t xml:space="preserve">Сдача </w:t>
      </w:r>
      <w:r w:rsidR="00A3106A" w:rsidRPr="00CE1C9D">
        <w:rPr>
          <w:rFonts w:ascii="Times New Roman" w:eastAsia="Times New Roman" w:hAnsi="Times New Roman" w:cs="Times New Roman"/>
          <w:color w:val="000000"/>
          <w:sz w:val="28"/>
          <w:szCs w:val="28"/>
          <w:lang w:eastAsia="ru-RU"/>
        </w:rPr>
        <w:t>оказанных услуг</w:t>
      </w:r>
      <w:r w:rsidR="004E1360" w:rsidRPr="00CE1C9D">
        <w:rPr>
          <w:rFonts w:ascii="Times New Roman" w:eastAsia="Times New Roman" w:hAnsi="Times New Roman" w:cs="Times New Roman"/>
          <w:color w:val="000000"/>
          <w:sz w:val="28"/>
          <w:szCs w:val="28"/>
          <w:lang w:eastAsia="ru-RU"/>
        </w:rPr>
        <w:t xml:space="preserve"> (</w:t>
      </w:r>
      <w:r w:rsidR="0036557E" w:rsidRPr="00CE1C9D">
        <w:rPr>
          <w:rFonts w:ascii="Times New Roman" w:eastAsia="Times New Roman" w:hAnsi="Times New Roman" w:cs="Times New Roman"/>
          <w:color w:val="000000"/>
          <w:sz w:val="28"/>
          <w:szCs w:val="28"/>
          <w:lang w:eastAsia="ru-RU"/>
        </w:rPr>
        <w:t xml:space="preserve">результатов </w:t>
      </w:r>
      <w:r w:rsidRPr="00CE1C9D">
        <w:rPr>
          <w:rFonts w:ascii="Times New Roman" w:eastAsia="Times New Roman" w:hAnsi="Times New Roman" w:cs="Times New Roman"/>
          <w:color w:val="000000"/>
          <w:sz w:val="28"/>
          <w:szCs w:val="28"/>
          <w:lang w:eastAsia="ru-RU"/>
        </w:rPr>
        <w:t>отдельного этапа</w:t>
      </w:r>
      <w:r w:rsidR="00A3106A" w:rsidRPr="00CE1C9D">
        <w:rPr>
          <w:rFonts w:ascii="Times New Roman" w:eastAsia="Times New Roman" w:hAnsi="Times New Roman" w:cs="Times New Roman"/>
          <w:color w:val="000000"/>
          <w:sz w:val="28"/>
          <w:szCs w:val="28"/>
          <w:lang w:eastAsia="ru-RU"/>
        </w:rPr>
        <w:t xml:space="preserve"> </w:t>
      </w:r>
      <w:r w:rsidR="00242421" w:rsidRPr="00CE1C9D">
        <w:rPr>
          <w:rFonts w:ascii="Times New Roman" w:eastAsia="Times New Roman" w:hAnsi="Times New Roman" w:cs="Times New Roman"/>
          <w:color w:val="000000"/>
          <w:sz w:val="28"/>
          <w:szCs w:val="28"/>
          <w:lang w:eastAsia="ru-RU"/>
        </w:rPr>
        <w:t>и</w:t>
      </w:r>
      <w:r w:rsidR="00785419" w:rsidRPr="00CE1C9D">
        <w:rPr>
          <w:rFonts w:ascii="Times New Roman" w:eastAsia="Times New Roman" w:hAnsi="Times New Roman" w:cs="Times New Roman"/>
          <w:color w:val="000000"/>
          <w:sz w:val="28"/>
          <w:szCs w:val="28"/>
          <w:lang w:eastAsia="ru-RU"/>
        </w:rPr>
        <w:t xml:space="preserve">сполнения Контракта </w:t>
      </w:r>
      <w:r w:rsidR="004E1360" w:rsidRPr="00CE1C9D">
        <w:rPr>
          <w:rFonts w:ascii="Times New Roman" w:eastAsia="Times New Roman" w:hAnsi="Times New Roman" w:cs="Times New Roman"/>
          <w:color w:val="000000"/>
          <w:sz w:val="28"/>
          <w:szCs w:val="28"/>
          <w:lang w:eastAsia="ru-RU"/>
        </w:rPr>
        <w:t>(далее – отдельный этап))</w:t>
      </w:r>
      <w:r w:rsidR="00EF1188" w:rsidRPr="00CE1C9D">
        <w:rPr>
          <w:rFonts w:ascii="Times New Roman" w:eastAsia="Times New Roman" w:hAnsi="Times New Roman" w:cs="Times New Roman"/>
          <w:color w:val="000000"/>
          <w:sz w:val="28"/>
          <w:szCs w:val="28"/>
          <w:lang w:eastAsia="ru-RU"/>
        </w:rPr>
        <w:t xml:space="preserve"> </w:t>
      </w:r>
      <w:r w:rsidRPr="00CE1C9D">
        <w:rPr>
          <w:rFonts w:ascii="Times New Roman" w:eastAsia="Times New Roman" w:hAnsi="Times New Roman" w:cs="Times New Roman"/>
          <w:color w:val="000000"/>
          <w:sz w:val="28"/>
          <w:szCs w:val="28"/>
          <w:lang w:eastAsia="ru-RU"/>
        </w:rPr>
        <w:t xml:space="preserve">осуществляется </w:t>
      </w:r>
      <w:r w:rsidR="00785419" w:rsidRPr="00CE1C9D">
        <w:rPr>
          <w:rFonts w:ascii="Times New Roman" w:eastAsia="Times New Roman" w:hAnsi="Times New Roman" w:cs="Times New Roman"/>
          <w:color w:val="000000"/>
          <w:sz w:val="28"/>
          <w:szCs w:val="28"/>
          <w:lang w:eastAsia="ru-RU"/>
        </w:rPr>
        <w:t xml:space="preserve">____________(после окончания срока оказания услуг, после выполнения отдельного этапа и т.д.) </w:t>
      </w:r>
      <w:r w:rsidRPr="00CE1C9D">
        <w:rPr>
          <w:rFonts w:ascii="Times New Roman" w:eastAsia="Times New Roman" w:hAnsi="Times New Roman" w:cs="Times New Roman"/>
          <w:color w:val="000000"/>
          <w:sz w:val="28"/>
          <w:szCs w:val="28"/>
          <w:lang w:eastAsia="ru-RU"/>
        </w:rPr>
        <w:t xml:space="preserve">на основании Акта сдачи – приемки </w:t>
      </w:r>
      <w:r w:rsidR="006862F1" w:rsidRPr="00CE1C9D">
        <w:rPr>
          <w:rFonts w:ascii="Times New Roman" w:eastAsia="Times New Roman" w:hAnsi="Times New Roman" w:cs="Times New Roman"/>
          <w:color w:val="000000"/>
          <w:sz w:val="28"/>
          <w:szCs w:val="28"/>
          <w:lang w:eastAsia="ru-RU"/>
        </w:rPr>
        <w:t>оказанных услуг</w:t>
      </w:r>
      <w:r w:rsidR="004E1360" w:rsidRPr="00CE1C9D">
        <w:rPr>
          <w:rFonts w:ascii="Times New Roman" w:eastAsia="Times New Roman" w:hAnsi="Times New Roman" w:cs="Times New Roman"/>
          <w:color w:val="000000"/>
          <w:sz w:val="28"/>
          <w:szCs w:val="28"/>
          <w:lang w:eastAsia="ru-RU"/>
        </w:rPr>
        <w:t xml:space="preserve"> (</w:t>
      </w:r>
      <w:r w:rsidR="006862F1" w:rsidRPr="00CE1C9D">
        <w:rPr>
          <w:rFonts w:ascii="Times New Roman" w:eastAsia="Times New Roman" w:hAnsi="Times New Roman" w:cs="Times New Roman"/>
          <w:color w:val="000000"/>
          <w:sz w:val="28"/>
          <w:szCs w:val="28"/>
          <w:lang w:eastAsia="ru-RU"/>
        </w:rPr>
        <w:t>отдельного этапа)</w:t>
      </w:r>
      <w:r w:rsidRPr="00CE1C9D">
        <w:rPr>
          <w:rFonts w:ascii="Times New Roman" w:eastAsia="Times New Roman" w:hAnsi="Times New Roman" w:cs="Times New Roman"/>
          <w:color w:val="000000"/>
          <w:sz w:val="28"/>
          <w:szCs w:val="28"/>
          <w:lang w:eastAsia="ru-RU"/>
        </w:rPr>
        <w:t xml:space="preserve"> </w:t>
      </w:r>
      <w:r w:rsidR="00785419" w:rsidRPr="00CE1C9D">
        <w:rPr>
          <w:rFonts w:ascii="Times New Roman" w:eastAsia="Times New Roman" w:hAnsi="Times New Roman" w:cs="Times New Roman"/>
          <w:color w:val="000000"/>
          <w:sz w:val="28"/>
          <w:szCs w:val="28"/>
          <w:lang w:eastAsia="ru-RU"/>
        </w:rPr>
        <w:t xml:space="preserve">с приложением иных отчетных документов и материалов, подтверждающих выполнение обязательств по Контракту, </w:t>
      </w:r>
      <w:r w:rsidRPr="00CE1C9D">
        <w:rPr>
          <w:rFonts w:ascii="Times New Roman" w:eastAsia="Times New Roman" w:hAnsi="Times New Roman" w:cs="Times New Roman"/>
          <w:color w:val="000000"/>
          <w:sz w:val="28"/>
          <w:szCs w:val="28"/>
          <w:lang w:eastAsia="ru-RU"/>
        </w:rPr>
        <w:t>(далее – Акт сдачи – приемки</w:t>
      </w:r>
      <w:r w:rsidR="00785419" w:rsidRPr="00CE1C9D">
        <w:rPr>
          <w:rFonts w:ascii="Times New Roman" w:eastAsia="Times New Roman" w:hAnsi="Times New Roman" w:cs="Times New Roman"/>
          <w:color w:val="000000"/>
          <w:sz w:val="28"/>
          <w:szCs w:val="28"/>
          <w:lang w:eastAsia="ru-RU"/>
        </w:rPr>
        <w:t>), который подписывается и пред</w:t>
      </w:r>
      <w:r w:rsidRPr="00CE1C9D">
        <w:rPr>
          <w:rFonts w:ascii="Times New Roman" w:eastAsia="Times New Roman" w:hAnsi="Times New Roman" w:cs="Times New Roman"/>
          <w:color w:val="000000"/>
          <w:sz w:val="28"/>
          <w:szCs w:val="28"/>
          <w:lang w:eastAsia="ru-RU"/>
        </w:rPr>
        <w:t xml:space="preserve">ставляется Исполнителем Заказчику в </w:t>
      </w:r>
      <w:r w:rsidR="00785419" w:rsidRPr="00CE1C9D">
        <w:rPr>
          <w:rFonts w:ascii="Times New Roman" w:eastAsia="Times New Roman" w:hAnsi="Times New Roman" w:cs="Times New Roman"/>
          <w:color w:val="000000"/>
          <w:sz w:val="28"/>
          <w:szCs w:val="28"/>
          <w:lang w:eastAsia="ru-RU"/>
        </w:rPr>
        <w:t xml:space="preserve">________(указывается </w:t>
      </w:r>
      <w:r w:rsidRPr="00CE1C9D">
        <w:rPr>
          <w:rFonts w:ascii="Times New Roman" w:eastAsia="Times New Roman" w:hAnsi="Times New Roman" w:cs="Times New Roman"/>
          <w:color w:val="000000"/>
          <w:sz w:val="28"/>
          <w:szCs w:val="28"/>
          <w:lang w:eastAsia="ru-RU"/>
        </w:rPr>
        <w:t xml:space="preserve">срок </w:t>
      </w:r>
      <w:r w:rsidR="00785419" w:rsidRPr="00CE1C9D">
        <w:rPr>
          <w:rFonts w:ascii="Times New Roman" w:eastAsia="Times New Roman" w:hAnsi="Times New Roman" w:cs="Times New Roman"/>
          <w:color w:val="000000"/>
          <w:sz w:val="28"/>
          <w:szCs w:val="28"/>
          <w:lang w:eastAsia="ru-RU"/>
        </w:rPr>
        <w:t>представления)</w:t>
      </w:r>
      <w:r w:rsidRPr="00CE1C9D">
        <w:rPr>
          <w:rFonts w:ascii="Times New Roman" w:eastAsia="Times New Roman" w:hAnsi="Times New Roman" w:cs="Times New Roman"/>
          <w:color w:val="000000"/>
          <w:sz w:val="28"/>
          <w:szCs w:val="28"/>
          <w:lang w:eastAsia="ru-RU"/>
        </w:rPr>
        <w:t>.</w:t>
      </w:r>
      <w:proofErr w:type="gramEnd"/>
    </w:p>
    <w:p w:rsidR="00700269" w:rsidRPr="00CE1C9D" w:rsidRDefault="00700269" w:rsidP="004E136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По окончании оказания услуг Исполнитель представляет Заказчику вместе с Актом сдачи-приемки программно-техническую продукцию, а также: комплект программного обеспечения в электронном виде на оптическом носителе в одном экземпляре, технической и другой документации. Оптический носитель передается Заказчику в собственность. С момента подписания Акта сдачи-приемки Сторонами исключительное право на создаваемое (модернизируемое) по настоящему Контракту программное обеспечение считается переданным Заказчику.</w:t>
      </w:r>
    </w:p>
    <w:p w:rsidR="00785419" w:rsidRPr="00CE1C9D" w:rsidRDefault="004E1360" w:rsidP="004E136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2.3. Стороны Контракта определили следующий порядок осуществления  приемки.</w:t>
      </w:r>
    </w:p>
    <w:p w:rsidR="004E1360" w:rsidRPr="00CE1C9D" w:rsidRDefault="00785419" w:rsidP="004E136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2.3.1.</w:t>
      </w:r>
      <w:r w:rsidR="004E1360" w:rsidRPr="00CE1C9D">
        <w:rPr>
          <w:rFonts w:ascii="Times New Roman" w:eastAsia="Times New Roman" w:hAnsi="Times New Roman" w:cs="Times New Roman"/>
          <w:color w:val="000000"/>
          <w:sz w:val="28"/>
          <w:szCs w:val="28"/>
          <w:lang w:eastAsia="ru-RU"/>
        </w:rPr>
        <w:t xml:space="preserve"> </w:t>
      </w:r>
      <w:proofErr w:type="gramStart"/>
      <w:r w:rsidR="00700269" w:rsidRPr="00CE1C9D">
        <w:rPr>
          <w:rFonts w:ascii="Times New Roman" w:eastAsia="Times New Roman" w:hAnsi="Times New Roman" w:cs="Times New Roman"/>
          <w:color w:val="000000"/>
          <w:sz w:val="28"/>
          <w:szCs w:val="28"/>
          <w:lang w:eastAsia="ru-RU"/>
        </w:rPr>
        <w:t>Мероприятия по приемке Заказчиком оказанных услуг (отдельного этапа), включая проведение экспертизы оказанных услуг (отдельного этапа), подписание Заказчиком Акта сдачи-приемки или мотивированного отказа от подписания Акта сдачи-приемки, в том числе с учетом сроков, в случае использования Заказчиком права, предусмотренного пунктом 2.3.7 Контракта, проводятся</w:t>
      </w:r>
      <w:r w:rsidR="004E1360" w:rsidRPr="00CE1C9D">
        <w:rPr>
          <w:rFonts w:ascii="Times New Roman" w:eastAsia="Times New Roman" w:hAnsi="Times New Roman" w:cs="Times New Roman"/>
          <w:color w:val="000000"/>
          <w:sz w:val="28"/>
          <w:szCs w:val="28"/>
          <w:lang w:eastAsia="ru-RU"/>
        </w:rPr>
        <w:t xml:space="preserve"> в течение ____ </w:t>
      </w:r>
      <w:r w:rsidR="00CF503E" w:rsidRPr="00CE1C9D">
        <w:rPr>
          <w:rFonts w:ascii="Times New Roman" w:eastAsia="Times New Roman" w:hAnsi="Times New Roman" w:cs="Times New Roman"/>
          <w:color w:val="000000"/>
          <w:sz w:val="28"/>
          <w:szCs w:val="28"/>
          <w:lang w:eastAsia="ru-RU"/>
        </w:rPr>
        <w:t xml:space="preserve">(рабочих/календарных) дней, начиная со дня, следующего за днем </w:t>
      </w:r>
      <w:r w:rsidR="004E1360" w:rsidRPr="00CE1C9D">
        <w:rPr>
          <w:rFonts w:ascii="Times New Roman" w:eastAsia="Times New Roman" w:hAnsi="Times New Roman" w:cs="Times New Roman"/>
          <w:color w:val="000000"/>
          <w:sz w:val="28"/>
          <w:szCs w:val="28"/>
          <w:lang w:eastAsia="ru-RU"/>
        </w:rPr>
        <w:t>представления Заказчику Исполнителем Акта сдачи – приемки.</w:t>
      </w:r>
      <w:proofErr w:type="gramEnd"/>
    </w:p>
    <w:p w:rsidR="004E1360" w:rsidRPr="00CE1C9D" w:rsidRDefault="001C4AD7" w:rsidP="004E136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2.3.1.1.</w:t>
      </w:r>
      <w:r w:rsidR="004E1360" w:rsidRPr="00CE1C9D">
        <w:rPr>
          <w:rFonts w:ascii="Times New Roman" w:eastAsia="Times New Roman" w:hAnsi="Times New Roman" w:cs="Times New Roman"/>
          <w:color w:val="000000"/>
          <w:sz w:val="28"/>
          <w:szCs w:val="28"/>
          <w:lang w:eastAsia="ru-RU"/>
        </w:rPr>
        <w:t xml:space="preserve"> </w:t>
      </w:r>
      <w:r w:rsidR="00087D20" w:rsidRPr="00CE1C9D">
        <w:rPr>
          <w:rFonts w:ascii="Times New Roman" w:eastAsia="Times New Roman" w:hAnsi="Times New Roman" w:cs="Times New Roman"/>
          <w:color w:val="000000"/>
          <w:sz w:val="28"/>
          <w:szCs w:val="28"/>
          <w:vertAlign w:val="superscript"/>
          <w:lang w:eastAsia="ru-RU"/>
        </w:rPr>
        <w:footnoteReference w:id="9"/>
      </w:r>
      <w:r w:rsidR="00087D20" w:rsidRPr="00CE1C9D">
        <w:rPr>
          <w:rFonts w:ascii="Times New Roman" w:eastAsia="Times New Roman" w:hAnsi="Times New Roman" w:cs="Times New Roman"/>
          <w:color w:val="000000"/>
          <w:sz w:val="28"/>
          <w:szCs w:val="28"/>
          <w:lang w:eastAsia="ru-RU"/>
        </w:rPr>
        <w:t xml:space="preserve"> </w:t>
      </w:r>
      <w:r w:rsidR="004E1360" w:rsidRPr="00CE1C9D">
        <w:rPr>
          <w:rFonts w:ascii="Times New Roman" w:eastAsia="Times New Roman" w:hAnsi="Times New Roman" w:cs="Times New Roman"/>
          <w:color w:val="000000"/>
          <w:sz w:val="28"/>
          <w:szCs w:val="28"/>
          <w:lang w:eastAsia="ru-RU"/>
        </w:rPr>
        <w:t xml:space="preserve"> При приемке </w:t>
      </w:r>
      <w:r w:rsidR="00087D20" w:rsidRPr="00CE1C9D">
        <w:rPr>
          <w:rFonts w:ascii="Times New Roman" w:eastAsia="Times New Roman" w:hAnsi="Times New Roman" w:cs="Times New Roman"/>
          <w:color w:val="000000"/>
          <w:sz w:val="28"/>
          <w:szCs w:val="28"/>
          <w:lang w:eastAsia="ru-RU"/>
        </w:rPr>
        <w:t xml:space="preserve">оказанных услуг </w:t>
      </w:r>
      <w:r w:rsidR="004E1360" w:rsidRPr="00CE1C9D">
        <w:rPr>
          <w:rFonts w:ascii="Times New Roman" w:eastAsia="Times New Roman" w:hAnsi="Times New Roman" w:cs="Times New Roman"/>
          <w:color w:val="000000"/>
          <w:sz w:val="28"/>
          <w:szCs w:val="28"/>
          <w:lang w:eastAsia="ru-RU"/>
        </w:rPr>
        <w:t>(отдельного этапа) Заказчик создает приемочную комиссию, которая должна состоять не менее чем из 5-ти человек.</w:t>
      </w:r>
    </w:p>
    <w:p w:rsidR="00087D20" w:rsidRPr="00CE1C9D" w:rsidRDefault="001C4AD7" w:rsidP="001C4AD7">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2.3.2. </w:t>
      </w:r>
      <w:r w:rsidR="00CF503E" w:rsidRPr="00CE1C9D">
        <w:rPr>
          <w:rFonts w:ascii="Times New Roman" w:eastAsia="Times New Roman" w:hAnsi="Times New Roman" w:cs="Times New Roman"/>
          <w:color w:val="000000"/>
          <w:sz w:val="28"/>
          <w:szCs w:val="28"/>
          <w:lang w:eastAsia="ru-RU"/>
        </w:rPr>
        <w:t>При приемке пред</w:t>
      </w:r>
      <w:r w:rsidR="00E631E9" w:rsidRPr="00CE1C9D">
        <w:rPr>
          <w:rFonts w:ascii="Times New Roman" w:eastAsia="Times New Roman" w:hAnsi="Times New Roman" w:cs="Times New Roman"/>
          <w:color w:val="000000"/>
          <w:sz w:val="28"/>
          <w:szCs w:val="28"/>
          <w:lang w:eastAsia="ru-RU"/>
        </w:rPr>
        <w:t>о</w:t>
      </w:r>
      <w:r w:rsidR="00087D20" w:rsidRPr="00CE1C9D">
        <w:rPr>
          <w:rFonts w:ascii="Times New Roman" w:eastAsia="Times New Roman" w:hAnsi="Times New Roman" w:cs="Times New Roman"/>
          <w:color w:val="000000"/>
          <w:sz w:val="28"/>
          <w:szCs w:val="28"/>
          <w:lang w:eastAsia="ru-RU"/>
        </w:rPr>
        <w:t xml:space="preserve">ставленных Исполнителем </w:t>
      </w:r>
      <w:r w:rsidR="00E631E9" w:rsidRPr="00CE1C9D">
        <w:rPr>
          <w:rFonts w:ascii="Times New Roman" w:eastAsia="Times New Roman" w:hAnsi="Times New Roman" w:cs="Times New Roman"/>
          <w:color w:val="000000"/>
          <w:sz w:val="28"/>
          <w:szCs w:val="28"/>
          <w:lang w:eastAsia="ru-RU"/>
        </w:rPr>
        <w:t xml:space="preserve">результатов, предусмотренных Контрактом и техническим заданием, </w:t>
      </w:r>
      <w:r w:rsidR="00754DE1" w:rsidRPr="00CE1C9D">
        <w:rPr>
          <w:rFonts w:ascii="Times New Roman" w:eastAsia="Times New Roman" w:hAnsi="Times New Roman" w:cs="Times New Roman"/>
          <w:color w:val="000000"/>
          <w:sz w:val="28"/>
          <w:szCs w:val="28"/>
          <w:lang w:eastAsia="ru-RU"/>
        </w:rPr>
        <w:t>Заказчик</w:t>
      </w:r>
      <w:r w:rsidR="00087D20" w:rsidRPr="00CE1C9D">
        <w:rPr>
          <w:rFonts w:ascii="Times New Roman" w:eastAsia="Times New Roman" w:hAnsi="Times New Roman" w:cs="Times New Roman"/>
          <w:color w:val="000000"/>
          <w:sz w:val="28"/>
          <w:szCs w:val="28"/>
          <w:lang w:eastAsia="ru-RU"/>
        </w:rPr>
        <w:t xml:space="preserve"> проводит экспертизу результатов оказанных услуг (отдельного этапа)</w:t>
      </w:r>
      <w:r w:rsidRPr="00CE1C9D">
        <w:rPr>
          <w:rFonts w:ascii="Times New Roman" w:eastAsia="Times New Roman" w:hAnsi="Times New Roman" w:cs="Times New Roman"/>
          <w:color w:val="000000"/>
          <w:sz w:val="28"/>
          <w:szCs w:val="28"/>
          <w:lang w:eastAsia="ru-RU"/>
        </w:rPr>
        <w:t xml:space="preserve">, а также осуществляет проверку количества, объема </w:t>
      </w:r>
      <w:r w:rsidR="00087D20" w:rsidRPr="00CE1C9D">
        <w:rPr>
          <w:rFonts w:ascii="Times New Roman" w:eastAsia="Times New Roman" w:hAnsi="Times New Roman" w:cs="Times New Roman"/>
          <w:color w:val="000000"/>
          <w:sz w:val="28"/>
          <w:szCs w:val="28"/>
          <w:lang w:eastAsia="ru-RU"/>
        </w:rPr>
        <w:t xml:space="preserve">оказанных услуг на соответствие требованиям Контракта и технического задания (далее – экспертиза). </w:t>
      </w:r>
    </w:p>
    <w:p w:rsidR="00700269" w:rsidRPr="00CE1C9D" w:rsidRDefault="001C4AD7"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2.3.3. </w:t>
      </w:r>
      <w:r w:rsidR="00700269" w:rsidRPr="00CE1C9D">
        <w:rPr>
          <w:rFonts w:ascii="Times New Roman" w:eastAsia="Times New Roman" w:hAnsi="Times New Roman" w:cs="Times New Roman"/>
          <w:color w:val="000000"/>
          <w:sz w:val="28"/>
          <w:szCs w:val="28"/>
          <w:lang w:eastAsia="ru-RU"/>
        </w:rPr>
        <w:t xml:space="preserve">Заказчик проводит экспертизу оказанных по Контракту услуг собственными силами и средствами. </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Экспертиза оказанных услуг (отдельного этапа) и приемка проводится _______ (Заказчиком/приемочной комиссией Заказчика) на основе анализа </w:t>
      </w:r>
      <w:r w:rsidRPr="00CE1C9D">
        <w:rPr>
          <w:rFonts w:ascii="Times New Roman" w:eastAsia="Times New Roman" w:hAnsi="Times New Roman" w:cs="Times New Roman"/>
          <w:color w:val="000000"/>
          <w:sz w:val="28"/>
          <w:szCs w:val="28"/>
          <w:lang w:eastAsia="ru-RU"/>
        </w:rPr>
        <w:lastRenderedPageBreak/>
        <w:t xml:space="preserve">представленного Исполнителем Акта сдачи – приемки, а также иных отчетных документов и материалов, представленных Исполнителем, подтверждающих выполнение обязательств по Контракту. </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Результаты  проведенной экспертизы и приемки оформляются в виде положительного или отрицательного </w:t>
      </w:r>
      <w:r w:rsidRPr="00CE1C9D">
        <w:rPr>
          <w:rFonts w:ascii="Times New Roman" w:eastAsia="Times New Roman" w:hAnsi="Times New Roman" w:cs="Times New Roman"/>
          <w:sz w:val="28"/>
          <w:szCs w:val="28"/>
          <w:lang w:eastAsia="ru-RU"/>
        </w:rPr>
        <w:t xml:space="preserve">заключения о проведении экспертизы и приемки оказанных услуг (отдельного этапа оказания услуг) </w:t>
      </w:r>
      <w:r w:rsidRPr="00CE1C9D">
        <w:rPr>
          <w:rFonts w:ascii="Times New Roman" w:eastAsia="Times New Roman" w:hAnsi="Times New Roman" w:cs="Times New Roman"/>
          <w:color w:val="000000"/>
          <w:sz w:val="28"/>
          <w:szCs w:val="28"/>
          <w:lang w:eastAsia="ru-RU"/>
        </w:rPr>
        <w:t>(далее – заключение). В случае использования Заказчиком права, предусмотренного пунктом 2.3.7 Контракта, Стороны составляют двусторонний акт в порядке, предусмотренном пунктом 2.3.7 Контракта.</w:t>
      </w:r>
    </w:p>
    <w:p w:rsidR="00700269" w:rsidRPr="00CE1C9D" w:rsidRDefault="001C4AD7"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w:t>
      </w:r>
      <w:r w:rsidR="00A60A6A" w:rsidRPr="00CE1C9D">
        <w:rPr>
          <w:rFonts w:ascii="Times New Roman" w:eastAsia="Times New Roman" w:hAnsi="Times New Roman" w:cs="Times New Roman"/>
          <w:color w:val="000000"/>
          <w:sz w:val="28"/>
          <w:szCs w:val="28"/>
          <w:lang w:eastAsia="ru-RU"/>
        </w:rPr>
        <w:t>3.</w:t>
      </w:r>
      <w:r w:rsidRPr="00CE1C9D">
        <w:rPr>
          <w:rFonts w:ascii="Times New Roman" w:eastAsia="Times New Roman" w:hAnsi="Times New Roman" w:cs="Times New Roman"/>
          <w:color w:val="000000"/>
          <w:sz w:val="28"/>
          <w:szCs w:val="28"/>
          <w:lang w:eastAsia="ru-RU"/>
        </w:rPr>
        <w:t>4.</w:t>
      </w:r>
      <w:r w:rsidR="00087D20" w:rsidRPr="00CE1C9D">
        <w:rPr>
          <w:rFonts w:ascii="Times New Roman" w:eastAsia="Times New Roman" w:hAnsi="Times New Roman" w:cs="Times New Roman"/>
          <w:color w:val="000000"/>
          <w:sz w:val="28"/>
          <w:szCs w:val="28"/>
          <w:lang w:eastAsia="ru-RU"/>
        </w:rPr>
        <w:t xml:space="preserve"> </w:t>
      </w:r>
      <w:r w:rsidR="00E112B1" w:rsidRPr="00CE1C9D">
        <w:rPr>
          <w:rFonts w:ascii="Times New Roman" w:eastAsia="Times New Roman" w:hAnsi="Times New Roman" w:cs="Times New Roman"/>
          <w:color w:val="000000"/>
          <w:sz w:val="28"/>
          <w:szCs w:val="28"/>
          <w:lang w:eastAsia="ru-RU"/>
        </w:rPr>
        <w:t xml:space="preserve">Срок проведения экспертизы и приемки, включая подготовку заключения, </w:t>
      </w:r>
      <w:r w:rsidR="00700269" w:rsidRPr="00CE1C9D">
        <w:rPr>
          <w:rFonts w:ascii="Times New Roman" w:eastAsia="Times New Roman" w:hAnsi="Times New Roman" w:cs="Times New Roman"/>
          <w:color w:val="000000"/>
          <w:sz w:val="28"/>
          <w:szCs w:val="28"/>
          <w:lang w:eastAsia="ru-RU"/>
        </w:rPr>
        <w:t xml:space="preserve">составляет ___ (рабочих/календарных) дней, начиная со дня, следующего за днем представления Исполнителем Заказчику Акта сдачи - приемки. </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2.3.5. При положительном заключении, такое заключение подписывается __________(Заказчиком/всеми членами приемочной комиссии и утверждается Заказчиком), и в течение  ___</w:t>
      </w:r>
      <w:r w:rsidR="00F86192" w:rsidRPr="00CE1C9D">
        <w:rPr>
          <w:rFonts w:ascii="Times New Roman" w:eastAsia="Times New Roman" w:hAnsi="Times New Roman" w:cs="Times New Roman"/>
          <w:color w:val="000000"/>
          <w:sz w:val="28"/>
          <w:szCs w:val="28"/>
          <w:lang w:eastAsia="ru-RU"/>
        </w:rPr>
        <w:t xml:space="preserve">  </w:t>
      </w:r>
      <w:r w:rsidRPr="00CE1C9D">
        <w:rPr>
          <w:rFonts w:ascii="Times New Roman" w:eastAsia="Times New Roman" w:hAnsi="Times New Roman" w:cs="Times New Roman"/>
          <w:color w:val="000000"/>
          <w:sz w:val="28"/>
          <w:szCs w:val="28"/>
          <w:lang w:eastAsia="ru-RU"/>
        </w:rPr>
        <w:t xml:space="preserve"> (рабочих/календарных) дней после окончания срока, предусмотренного пунктом 2.3.4 Контракта, Заказчик подписывает Акт сдачи - приемки.</w:t>
      </w:r>
    </w:p>
    <w:p w:rsidR="00700269" w:rsidRPr="00CE1C9D" w:rsidRDefault="00700269" w:rsidP="0070026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2.3.6. При выявлении в ходе проведения экспертизы и приемки несоответствий или недостатков оказанных услуг (отдельного этапа), препятствующих их приемке, ___________(Заказчиком/приемочной комиссией Заказчика) составляется отрицательное заключение, содержащее перечень нарушений условий Контракта. </w:t>
      </w:r>
    </w:p>
    <w:p w:rsidR="00A60A6A" w:rsidRPr="00CE1C9D" w:rsidRDefault="00700269" w:rsidP="00A60A6A">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На основании отрицательного заключения, подписанного __________(Заказчиком/всеми членами приемочной комиссии и утвержденного Заказчиком) </w:t>
      </w:r>
      <w:r w:rsidR="009F4A88" w:rsidRPr="00CE1C9D">
        <w:rPr>
          <w:rFonts w:ascii="Times New Roman" w:eastAsia="Times New Roman" w:hAnsi="Times New Roman" w:cs="Times New Roman"/>
          <w:color w:val="000000"/>
          <w:sz w:val="28"/>
          <w:szCs w:val="28"/>
          <w:lang w:eastAsia="ru-RU"/>
        </w:rPr>
        <w:t xml:space="preserve"> в течение ___</w:t>
      </w:r>
      <w:r w:rsidR="009F4A88" w:rsidRPr="00CE1C9D">
        <w:rPr>
          <w:rStyle w:val="a5"/>
          <w:rFonts w:ascii="Times New Roman" w:eastAsia="Times New Roman" w:hAnsi="Times New Roman" w:cs="Times New Roman"/>
          <w:color w:val="000000"/>
          <w:sz w:val="28"/>
          <w:szCs w:val="28"/>
          <w:lang w:eastAsia="ru-RU"/>
        </w:rPr>
        <w:footnoteReference w:id="10"/>
      </w:r>
      <w:r w:rsidR="009F4A88" w:rsidRPr="00CE1C9D">
        <w:rPr>
          <w:rFonts w:ascii="Times New Roman" w:eastAsia="Times New Roman" w:hAnsi="Times New Roman" w:cs="Times New Roman"/>
          <w:color w:val="000000"/>
          <w:sz w:val="28"/>
          <w:szCs w:val="28"/>
          <w:lang w:eastAsia="ru-RU"/>
        </w:rPr>
        <w:t xml:space="preserve"> </w:t>
      </w:r>
      <w:r w:rsidR="00A60A6A" w:rsidRPr="00CE1C9D">
        <w:rPr>
          <w:rFonts w:ascii="Times New Roman" w:eastAsia="Times New Roman" w:hAnsi="Times New Roman" w:cs="Times New Roman"/>
          <w:color w:val="000000"/>
          <w:sz w:val="28"/>
          <w:szCs w:val="28"/>
          <w:lang w:eastAsia="ru-RU"/>
        </w:rPr>
        <w:t>(рабочих/календарн</w:t>
      </w:r>
      <w:r w:rsidRPr="00CE1C9D">
        <w:rPr>
          <w:rFonts w:ascii="Times New Roman" w:eastAsia="Times New Roman" w:hAnsi="Times New Roman" w:cs="Times New Roman"/>
          <w:color w:val="000000"/>
          <w:sz w:val="28"/>
          <w:szCs w:val="28"/>
          <w:lang w:eastAsia="ru-RU"/>
        </w:rPr>
        <w:t>ых)  дней после окончания срока, предусмотренного пунктом 2.3.4 Контракта,</w:t>
      </w:r>
      <w:r w:rsidR="00A60A6A" w:rsidRPr="00CE1C9D">
        <w:rPr>
          <w:rFonts w:ascii="Times New Roman" w:eastAsia="Times New Roman" w:hAnsi="Times New Roman" w:cs="Times New Roman"/>
          <w:color w:val="000000"/>
          <w:sz w:val="28"/>
          <w:szCs w:val="28"/>
          <w:lang w:eastAsia="ru-RU"/>
        </w:rPr>
        <w:t xml:space="preserve"> Заказчик составляет мотивированный отказ от подписания Акта сдачи-приемки и направляет Исполнителю.</w:t>
      </w:r>
    </w:p>
    <w:p w:rsidR="00087D20" w:rsidRPr="00CE1C9D" w:rsidRDefault="00710D27" w:rsidP="00710D27">
      <w:pPr>
        <w:spacing w:after="0" w:line="240" w:lineRule="auto"/>
        <w:ind w:firstLine="720"/>
        <w:jc w:val="both"/>
        <w:rPr>
          <w:rFonts w:ascii="Times New Roman" w:hAnsi="Times New Roman" w:cs="Times New Roman"/>
          <w:sz w:val="28"/>
          <w:szCs w:val="28"/>
        </w:rPr>
      </w:pPr>
      <w:r w:rsidRPr="00CE1C9D">
        <w:rPr>
          <w:rFonts w:ascii="Times New Roman" w:hAnsi="Times New Roman" w:cs="Times New Roman"/>
          <w:sz w:val="28"/>
          <w:szCs w:val="28"/>
        </w:rPr>
        <w:t>2.3.7</w:t>
      </w:r>
      <w:r w:rsidR="00087D20" w:rsidRPr="00CE1C9D">
        <w:rPr>
          <w:rFonts w:ascii="Times New Roman" w:hAnsi="Times New Roman" w:cs="Times New Roman"/>
          <w:sz w:val="28"/>
          <w:szCs w:val="28"/>
        </w:rPr>
        <w:t>.</w:t>
      </w:r>
      <w:r w:rsidR="00087D20" w:rsidRPr="00CE1C9D">
        <w:rPr>
          <w:rFonts w:ascii="Times New Roman" w:hAnsi="Times New Roman" w:cs="Times New Roman"/>
          <w:sz w:val="28"/>
          <w:szCs w:val="28"/>
        </w:rPr>
        <w:tab/>
      </w:r>
      <w:r w:rsidR="00087D20" w:rsidRPr="00CE1C9D">
        <w:rPr>
          <w:rFonts w:ascii="Times New Roman" w:eastAsia="Times New Roman" w:hAnsi="Times New Roman" w:cs="Times New Roman"/>
          <w:color w:val="000000"/>
          <w:sz w:val="28"/>
          <w:szCs w:val="28"/>
          <w:lang w:eastAsia="ru-RU"/>
        </w:rPr>
        <w:t>Заказчик вправе не отказывать в приемке оказанных услуг (отдельного этапа) в случае выявления несоответствия эт</w:t>
      </w:r>
      <w:r w:rsidRPr="00CE1C9D">
        <w:rPr>
          <w:rFonts w:ascii="Times New Roman" w:eastAsia="Times New Roman" w:hAnsi="Times New Roman" w:cs="Times New Roman"/>
          <w:color w:val="000000"/>
          <w:sz w:val="28"/>
          <w:szCs w:val="28"/>
          <w:lang w:eastAsia="ru-RU"/>
        </w:rPr>
        <w:t>и</w:t>
      </w:r>
      <w:proofErr w:type="gramStart"/>
      <w:r w:rsidRPr="00CE1C9D">
        <w:rPr>
          <w:rFonts w:ascii="Times New Roman" w:eastAsia="Times New Roman" w:hAnsi="Times New Roman" w:cs="Times New Roman"/>
          <w:color w:val="000000"/>
          <w:sz w:val="28"/>
          <w:szCs w:val="28"/>
          <w:lang w:eastAsia="ru-RU"/>
        </w:rPr>
        <w:t>х</w:t>
      </w:r>
      <w:r w:rsidR="00737B15" w:rsidRPr="00CE1C9D">
        <w:rPr>
          <w:rFonts w:ascii="Times New Roman" w:eastAsia="Times New Roman" w:hAnsi="Times New Roman" w:cs="Times New Roman"/>
          <w:color w:val="000000"/>
          <w:sz w:val="28"/>
          <w:szCs w:val="28"/>
          <w:lang w:eastAsia="ru-RU"/>
        </w:rPr>
        <w:t>(</w:t>
      </w:r>
      <w:proofErr w:type="gramEnd"/>
      <w:r w:rsidR="00737B15" w:rsidRPr="00CE1C9D">
        <w:rPr>
          <w:rFonts w:ascii="Times New Roman" w:eastAsia="Times New Roman" w:hAnsi="Times New Roman" w:cs="Times New Roman"/>
          <w:color w:val="000000"/>
          <w:sz w:val="28"/>
          <w:szCs w:val="28"/>
          <w:lang w:eastAsia="ru-RU"/>
        </w:rPr>
        <w:t>ого)</w:t>
      </w:r>
      <w:r w:rsidRPr="00CE1C9D">
        <w:rPr>
          <w:rFonts w:ascii="Times New Roman" w:eastAsia="Times New Roman" w:hAnsi="Times New Roman" w:cs="Times New Roman"/>
          <w:color w:val="000000"/>
          <w:sz w:val="28"/>
          <w:szCs w:val="28"/>
          <w:lang w:eastAsia="ru-RU"/>
        </w:rPr>
        <w:t xml:space="preserve"> </w:t>
      </w:r>
      <w:r w:rsidR="00CF503E" w:rsidRPr="00CE1C9D">
        <w:rPr>
          <w:rFonts w:ascii="Times New Roman" w:eastAsia="Times New Roman" w:hAnsi="Times New Roman" w:cs="Times New Roman"/>
          <w:color w:val="000000"/>
          <w:sz w:val="28"/>
          <w:szCs w:val="28"/>
          <w:lang w:eastAsia="ru-RU"/>
        </w:rPr>
        <w:t>услуг (</w:t>
      </w:r>
      <w:r w:rsidR="00737B15" w:rsidRPr="00CE1C9D">
        <w:rPr>
          <w:rFonts w:ascii="Times New Roman" w:eastAsia="Times New Roman" w:hAnsi="Times New Roman" w:cs="Times New Roman"/>
          <w:color w:val="000000"/>
          <w:sz w:val="28"/>
          <w:szCs w:val="28"/>
          <w:lang w:eastAsia="ru-RU"/>
        </w:rPr>
        <w:t>отдельного этапа</w:t>
      </w:r>
      <w:r w:rsidR="00CF503E" w:rsidRPr="00CE1C9D">
        <w:rPr>
          <w:rFonts w:ascii="Times New Roman" w:eastAsia="Times New Roman" w:hAnsi="Times New Roman" w:cs="Times New Roman"/>
          <w:color w:val="000000"/>
          <w:sz w:val="28"/>
          <w:szCs w:val="28"/>
          <w:lang w:eastAsia="ru-RU"/>
        </w:rPr>
        <w:t>)</w:t>
      </w:r>
      <w:r w:rsidRPr="00CE1C9D">
        <w:rPr>
          <w:rFonts w:ascii="Times New Roman" w:eastAsia="Times New Roman" w:hAnsi="Times New Roman" w:cs="Times New Roman"/>
          <w:color w:val="000000"/>
          <w:sz w:val="28"/>
          <w:szCs w:val="28"/>
          <w:lang w:eastAsia="ru-RU"/>
        </w:rPr>
        <w:t xml:space="preserve"> </w:t>
      </w:r>
      <w:r w:rsidR="00087D20" w:rsidRPr="00CE1C9D">
        <w:rPr>
          <w:rFonts w:ascii="Times New Roman" w:eastAsia="Times New Roman" w:hAnsi="Times New Roman" w:cs="Times New Roman"/>
          <w:color w:val="000000"/>
          <w:sz w:val="28"/>
          <w:szCs w:val="28"/>
          <w:lang w:eastAsia="ru-RU"/>
        </w:rPr>
        <w:t xml:space="preserve">условиям Контракта, если выявленное несоответствие не препятствует приемке </w:t>
      </w:r>
      <w:r w:rsidR="00737B15" w:rsidRPr="00CE1C9D">
        <w:rPr>
          <w:rFonts w:ascii="Times New Roman" w:eastAsia="Times New Roman" w:hAnsi="Times New Roman" w:cs="Times New Roman"/>
          <w:color w:val="000000"/>
          <w:sz w:val="28"/>
          <w:szCs w:val="28"/>
          <w:lang w:eastAsia="ru-RU"/>
        </w:rPr>
        <w:t>этих(ого) услуг (отдельного этапа)</w:t>
      </w:r>
      <w:r w:rsidR="00CF503E" w:rsidRPr="00CE1C9D">
        <w:rPr>
          <w:rFonts w:ascii="Times New Roman" w:eastAsia="Times New Roman" w:hAnsi="Times New Roman" w:cs="Times New Roman"/>
          <w:color w:val="000000"/>
          <w:sz w:val="28"/>
          <w:szCs w:val="28"/>
          <w:lang w:eastAsia="ru-RU"/>
        </w:rPr>
        <w:t xml:space="preserve"> </w:t>
      </w:r>
      <w:r w:rsidR="00087D20" w:rsidRPr="00CE1C9D">
        <w:rPr>
          <w:rFonts w:ascii="Times New Roman" w:eastAsia="Times New Roman" w:hAnsi="Times New Roman" w:cs="Times New Roman"/>
          <w:color w:val="000000"/>
          <w:sz w:val="28"/>
          <w:szCs w:val="28"/>
          <w:lang w:eastAsia="ru-RU"/>
        </w:rPr>
        <w:t>и устранено Исполнителем. В этом случае Стороны в течение срока, установленного пунктом 2.</w:t>
      </w:r>
      <w:r w:rsidRPr="00CE1C9D">
        <w:rPr>
          <w:rFonts w:ascii="Times New Roman" w:eastAsia="Times New Roman" w:hAnsi="Times New Roman" w:cs="Times New Roman"/>
          <w:color w:val="000000"/>
          <w:sz w:val="28"/>
          <w:szCs w:val="28"/>
          <w:lang w:eastAsia="ru-RU"/>
        </w:rPr>
        <w:t>3.4</w:t>
      </w:r>
      <w:r w:rsidR="00087D20" w:rsidRPr="00CE1C9D">
        <w:rPr>
          <w:rFonts w:ascii="Times New Roman" w:eastAsia="Times New Roman" w:hAnsi="Times New Roman" w:cs="Times New Roman"/>
          <w:color w:val="000000"/>
          <w:sz w:val="28"/>
          <w:szCs w:val="28"/>
          <w:lang w:eastAsia="ru-RU"/>
        </w:rPr>
        <w:t xml:space="preserve"> Контракта, составляют </w:t>
      </w:r>
      <w:r w:rsidR="00CF503E" w:rsidRPr="00CE1C9D">
        <w:rPr>
          <w:rFonts w:ascii="Times New Roman" w:eastAsia="Times New Roman" w:hAnsi="Times New Roman" w:cs="Times New Roman"/>
          <w:color w:val="000000"/>
          <w:sz w:val="28"/>
          <w:szCs w:val="28"/>
          <w:lang w:eastAsia="ru-RU"/>
        </w:rPr>
        <w:t>и подписывают двусторонний акт</w:t>
      </w:r>
      <w:r w:rsidR="00087D20" w:rsidRPr="00CE1C9D">
        <w:rPr>
          <w:rFonts w:ascii="Times New Roman" w:eastAsia="Times New Roman" w:hAnsi="Times New Roman" w:cs="Times New Roman"/>
          <w:color w:val="000000"/>
          <w:sz w:val="28"/>
          <w:szCs w:val="28"/>
          <w:lang w:eastAsia="ru-RU"/>
        </w:rPr>
        <w:t xml:space="preserve"> с указанием перечня необходимых доработок и сроков их выполнения</w:t>
      </w:r>
      <w:r w:rsidRPr="00CE1C9D">
        <w:rPr>
          <w:rFonts w:ascii="Times New Roman" w:eastAsia="Times New Roman" w:hAnsi="Times New Roman" w:cs="Times New Roman"/>
          <w:color w:val="000000"/>
          <w:sz w:val="28"/>
          <w:szCs w:val="28"/>
          <w:lang w:eastAsia="ru-RU"/>
        </w:rPr>
        <w:t xml:space="preserve"> (далее – двусторонний акт)</w:t>
      </w:r>
      <w:r w:rsidR="00087D20" w:rsidRPr="00CE1C9D">
        <w:rPr>
          <w:rFonts w:ascii="Times New Roman" w:eastAsia="Times New Roman" w:hAnsi="Times New Roman" w:cs="Times New Roman"/>
          <w:color w:val="000000"/>
          <w:sz w:val="28"/>
          <w:szCs w:val="28"/>
          <w:lang w:eastAsia="ru-RU"/>
        </w:rPr>
        <w:t>. Максимальный срок устранения недостатков не должен превышать ___ (рабочих, календарных) дней со дня</w:t>
      </w:r>
      <w:r w:rsidRPr="00CE1C9D">
        <w:rPr>
          <w:rFonts w:ascii="Times New Roman" w:eastAsia="Times New Roman" w:hAnsi="Times New Roman" w:cs="Times New Roman"/>
          <w:color w:val="000000"/>
          <w:sz w:val="28"/>
          <w:szCs w:val="28"/>
          <w:lang w:eastAsia="ru-RU"/>
        </w:rPr>
        <w:t xml:space="preserve"> подписания двустороннего акта.</w:t>
      </w:r>
      <w:r w:rsidR="00087D20" w:rsidRPr="00CE1C9D">
        <w:rPr>
          <w:rFonts w:ascii="Times New Roman" w:eastAsia="Times New Roman" w:hAnsi="Times New Roman" w:cs="Times New Roman"/>
          <w:color w:val="000000"/>
          <w:sz w:val="28"/>
          <w:szCs w:val="28"/>
          <w:lang w:eastAsia="ru-RU"/>
        </w:rPr>
        <w:t xml:space="preserve"> </w:t>
      </w:r>
    </w:p>
    <w:p w:rsidR="00087D20" w:rsidRPr="00CE1C9D" w:rsidRDefault="00087D20" w:rsidP="00087D20">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Заказчик проводит </w:t>
      </w:r>
      <w:r w:rsidR="00710D27" w:rsidRPr="00CE1C9D">
        <w:rPr>
          <w:rFonts w:ascii="Times New Roman" w:eastAsia="Times New Roman" w:hAnsi="Times New Roman" w:cs="Times New Roman"/>
          <w:color w:val="000000"/>
          <w:sz w:val="28"/>
          <w:szCs w:val="28"/>
          <w:lang w:eastAsia="ru-RU"/>
        </w:rPr>
        <w:t xml:space="preserve">повторную </w:t>
      </w:r>
      <w:r w:rsidRPr="00CE1C9D">
        <w:rPr>
          <w:rFonts w:ascii="Times New Roman" w:eastAsia="Times New Roman" w:hAnsi="Times New Roman" w:cs="Times New Roman"/>
          <w:color w:val="000000"/>
          <w:sz w:val="28"/>
          <w:szCs w:val="28"/>
          <w:lang w:eastAsia="ru-RU"/>
        </w:rPr>
        <w:t>экспертизу</w:t>
      </w:r>
      <w:r w:rsidR="00700269" w:rsidRPr="00CE1C9D">
        <w:rPr>
          <w:rFonts w:ascii="Times New Roman" w:eastAsia="Times New Roman" w:hAnsi="Times New Roman" w:cs="Times New Roman"/>
          <w:color w:val="000000"/>
          <w:sz w:val="28"/>
          <w:szCs w:val="28"/>
          <w:lang w:eastAsia="ru-RU"/>
        </w:rPr>
        <w:t xml:space="preserve"> и приемку</w:t>
      </w:r>
      <w:r w:rsidRPr="00CE1C9D">
        <w:rPr>
          <w:rFonts w:ascii="Times New Roman" w:eastAsia="Times New Roman" w:hAnsi="Times New Roman" w:cs="Times New Roman"/>
          <w:color w:val="000000"/>
          <w:sz w:val="28"/>
          <w:szCs w:val="28"/>
          <w:lang w:eastAsia="ru-RU"/>
        </w:rPr>
        <w:t xml:space="preserve"> представленных результатов </w:t>
      </w:r>
      <w:r w:rsidR="00710D27" w:rsidRPr="00CE1C9D">
        <w:rPr>
          <w:rFonts w:ascii="Times New Roman" w:eastAsia="Times New Roman" w:hAnsi="Times New Roman" w:cs="Times New Roman"/>
          <w:color w:val="000000"/>
          <w:sz w:val="28"/>
          <w:szCs w:val="28"/>
          <w:lang w:eastAsia="ru-RU"/>
        </w:rPr>
        <w:t xml:space="preserve">оказанных услуг (отдельного этапа) </w:t>
      </w:r>
      <w:r w:rsidRPr="00CE1C9D">
        <w:rPr>
          <w:rFonts w:ascii="Times New Roman" w:eastAsia="Times New Roman" w:hAnsi="Times New Roman" w:cs="Times New Roman"/>
          <w:color w:val="000000"/>
          <w:sz w:val="28"/>
          <w:szCs w:val="28"/>
          <w:lang w:eastAsia="ru-RU"/>
        </w:rPr>
        <w:t xml:space="preserve">в течение __ </w:t>
      </w:r>
      <w:r w:rsidR="00710D27" w:rsidRPr="00CE1C9D">
        <w:rPr>
          <w:rFonts w:ascii="Times New Roman" w:eastAsia="Times New Roman" w:hAnsi="Times New Roman" w:cs="Times New Roman"/>
          <w:color w:val="000000"/>
          <w:sz w:val="28"/>
          <w:szCs w:val="28"/>
          <w:lang w:eastAsia="ru-RU"/>
        </w:rPr>
        <w:t xml:space="preserve">(рабочих, календарных) </w:t>
      </w:r>
      <w:r w:rsidRPr="00CE1C9D">
        <w:rPr>
          <w:rFonts w:ascii="Times New Roman" w:eastAsia="Times New Roman" w:hAnsi="Times New Roman" w:cs="Times New Roman"/>
          <w:color w:val="000000"/>
          <w:sz w:val="28"/>
          <w:szCs w:val="28"/>
          <w:lang w:eastAsia="ru-RU"/>
        </w:rPr>
        <w:t>дней в порядк</w:t>
      </w:r>
      <w:r w:rsidR="00710D27" w:rsidRPr="00CE1C9D">
        <w:rPr>
          <w:rFonts w:ascii="Times New Roman" w:eastAsia="Times New Roman" w:hAnsi="Times New Roman" w:cs="Times New Roman"/>
          <w:color w:val="000000"/>
          <w:sz w:val="28"/>
          <w:szCs w:val="28"/>
          <w:lang w:eastAsia="ru-RU"/>
        </w:rPr>
        <w:t>е, предусмотренном пунктом 2.3.3</w:t>
      </w:r>
      <w:r w:rsidRPr="00CE1C9D">
        <w:rPr>
          <w:rFonts w:ascii="Times New Roman" w:eastAsia="Times New Roman" w:hAnsi="Times New Roman" w:cs="Times New Roman"/>
          <w:color w:val="000000"/>
          <w:sz w:val="28"/>
          <w:szCs w:val="28"/>
          <w:lang w:eastAsia="ru-RU"/>
        </w:rPr>
        <w:t xml:space="preserve"> Контракта. </w:t>
      </w:r>
      <w:r w:rsidRPr="00CE1C9D">
        <w:rPr>
          <w:rFonts w:ascii="Times New Roman" w:eastAsia="Times New Roman" w:hAnsi="Times New Roman" w:cs="Times New Roman"/>
          <w:color w:val="000000"/>
          <w:sz w:val="28"/>
          <w:szCs w:val="28"/>
          <w:lang w:eastAsia="ru-RU"/>
        </w:rPr>
        <w:lastRenderedPageBreak/>
        <w:t>Заказчик в случае устранения недостатков подписывает Акт сдачи-приемки в течение ___</w:t>
      </w:r>
      <w:r w:rsidR="00133F7F" w:rsidRPr="00CE1C9D">
        <w:rPr>
          <w:rFonts w:ascii="Times New Roman" w:eastAsia="Times New Roman" w:hAnsi="Times New Roman" w:cs="Times New Roman"/>
          <w:color w:val="000000"/>
          <w:sz w:val="28"/>
          <w:szCs w:val="28"/>
          <w:lang w:eastAsia="ru-RU"/>
        </w:rPr>
        <w:t xml:space="preserve">(рабочих, календарных) </w:t>
      </w:r>
      <w:r w:rsidRPr="00CE1C9D">
        <w:rPr>
          <w:rFonts w:ascii="Times New Roman" w:eastAsia="Times New Roman" w:hAnsi="Times New Roman" w:cs="Times New Roman"/>
          <w:color w:val="000000"/>
          <w:sz w:val="28"/>
          <w:szCs w:val="28"/>
          <w:lang w:eastAsia="ru-RU"/>
        </w:rPr>
        <w:t xml:space="preserve"> дней </w:t>
      </w:r>
      <w:r w:rsidR="00CF503E" w:rsidRPr="00CE1C9D">
        <w:rPr>
          <w:rFonts w:ascii="Times New Roman" w:eastAsia="Times New Roman" w:hAnsi="Times New Roman" w:cs="Times New Roman"/>
          <w:color w:val="000000"/>
          <w:sz w:val="28"/>
          <w:szCs w:val="28"/>
          <w:lang w:eastAsia="ru-RU"/>
        </w:rPr>
        <w:t>после окончания срока проведения повторной экспертизы</w:t>
      </w:r>
      <w:r w:rsidR="00700269" w:rsidRPr="00CE1C9D">
        <w:rPr>
          <w:rFonts w:ascii="Times New Roman" w:eastAsia="Times New Roman" w:hAnsi="Times New Roman" w:cs="Times New Roman"/>
          <w:color w:val="000000"/>
          <w:sz w:val="28"/>
          <w:szCs w:val="28"/>
          <w:lang w:eastAsia="ru-RU"/>
        </w:rPr>
        <w:t xml:space="preserve"> и приемки</w:t>
      </w:r>
      <w:r w:rsidRPr="00CE1C9D">
        <w:rPr>
          <w:rFonts w:ascii="Times New Roman" w:eastAsia="Times New Roman" w:hAnsi="Times New Roman" w:cs="Times New Roman"/>
          <w:color w:val="000000"/>
          <w:sz w:val="28"/>
          <w:szCs w:val="28"/>
          <w:lang w:eastAsia="ru-RU"/>
        </w:rPr>
        <w:t>, а в случае не устранения недостатков в этот же срок направляет мотивированный отказ от подписания Акта сдачи-приемки.</w:t>
      </w:r>
      <w:r w:rsidRPr="00CE1C9D">
        <w:rPr>
          <w:rFonts w:ascii="Times New Roman" w:eastAsia="Times New Roman" w:hAnsi="Times New Roman" w:cs="Times New Roman"/>
          <w:color w:val="000000"/>
          <w:sz w:val="28"/>
          <w:szCs w:val="28"/>
          <w:lang w:eastAsia="ru-RU"/>
        </w:rPr>
        <w:tab/>
      </w:r>
    </w:p>
    <w:p w:rsidR="00710D27" w:rsidRPr="00CE1C9D" w:rsidRDefault="00710D27" w:rsidP="00710D27">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2.4. Под существенным</w:t>
      </w:r>
      <w:r w:rsidR="003C2F07" w:rsidRPr="00CE1C9D">
        <w:rPr>
          <w:rFonts w:ascii="Times New Roman" w:eastAsia="Times New Roman" w:hAnsi="Times New Roman" w:cs="Times New Roman"/>
          <w:color w:val="000000"/>
          <w:sz w:val="28"/>
          <w:szCs w:val="28"/>
          <w:lang w:eastAsia="ru-RU"/>
        </w:rPr>
        <w:t>и нарушениями условий Контракта</w:t>
      </w:r>
      <w:r w:rsidRPr="00CE1C9D">
        <w:rPr>
          <w:rFonts w:ascii="Times New Roman" w:eastAsia="Times New Roman" w:hAnsi="Times New Roman" w:cs="Times New Roman"/>
          <w:color w:val="000000"/>
          <w:sz w:val="28"/>
          <w:szCs w:val="28"/>
          <w:lang w:eastAsia="ru-RU"/>
        </w:rPr>
        <w:t xml:space="preserve"> понимаются существенные нарушения, предусмотренные гражданским законодательством Российской Федерации, а также следующие условия, о которых договорились Стороны:</w:t>
      </w:r>
    </w:p>
    <w:p w:rsidR="00710D27" w:rsidRPr="00CE1C9D" w:rsidRDefault="00710D27" w:rsidP="00710D27">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а) нарушение срока оказания услуг (исполнения отдельного этапа)</w:t>
      </w:r>
      <w:r w:rsidR="00930EA4" w:rsidRPr="00CE1C9D">
        <w:rPr>
          <w:rFonts w:ascii="Times New Roman" w:eastAsia="Times New Roman" w:hAnsi="Times New Roman" w:cs="Times New Roman"/>
          <w:color w:val="000000"/>
          <w:sz w:val="28"/>
          <w:szCs w:val="28"/>
          <w:lang w:eastAsia="ru-RU"/>
        </w:rPr>
        <w:t>,</w:t>
      </w:r>
      <w:r w:rsidRPr="00CE1C9D">
        <w:rPr>
          <w:rFonts w:ascii="Times New Roman" w:eastAsia="Times New Roman" w:hAnsi="Times New Roman" w:cs="Times New Roman"/>
          <w:color w:val="000000"/>
          <w:sz w:val="28"/>
          <w:szCs w:val="28"/>
          <w:lang w:eastAsia="ru-RU"/>
        </w:rPr>
        <w:t xml:space="preserve"> устан</w:t>
      </w:r>
      <w:r w:rsidR="00BA4B7C" w:rsidRPr="00CE1C9D">
        <w:rPr>
          <w:rFonts w:ascii="Times New Roman" w:eastAsia="Times New Roman" w:hAnsi="Times New Roman" w:cs="Times New Roman"/>
          <w:color w:val="000000"/>
          <w:sz w:val="28"/>
          <w:szCs w:val="28"/>
          <w:lang w:eastAsia="ru-RU"/>
        </w:rPr>
        <w:t>овленного пунктом 2.1 Контракта</w:t>
      </w:r>
      <w:r w:rsidRPr="00CE1C9D">
        <w:rPr>
          <w:rFonts w:ascii="Times New Roman" w:eastAsia="Times New Roman" w:hAnsi="Times New Roman" w:cs="Times New Roman"/>
          <w:color w:val="000000"/>
          <w:sz w:val="28"/>
          <w:szCs w:val="28"/>
          <w:lang w:eastAsia="ru-RU"/>
        </w:rPr>
        <w:t>;</w:t>
      </w:r>
    </w:p>
    <w:p w:rsidR="00087D20" w:rsidRPr="00CE1C9D" w:rsidRDefault="00710D27" w:rsidP="00710D27">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б) выявление нарушений условий Контракта при повторной приемке оказанных услуг (отдельного этапа), либо нарушение сроков устранения недостатков, установленных пунктом 2.</w:t>
      </w:r>
      <w:r w:rsidR="00BA4B7C" w:rsidRPr="00CE1C9D">
        <w:rPr>
          <w:rFonts w:ascii="Times New Roman" w:eastAsia="Times New Roman" w:hAnsi="Times New Roman" w:cs="Times New Roman"/>
          <w:color w:val="000000"/>
          <w:sz w:val="28"/>
          <w:szCs w:val="28"/>
          <w:lang w:eastAsia="ru-RU"/>
        </w:rPr>
        <w:t>3.</w:t>
      </w:r>
      <w:r w:rsidRPr="00CE1C9D">
        <w:rPr>
          <w:rFonts w:ascii="Times New Roman" w:eastAsia="Times New Roman" w:hAnsi="Times New Roman" w:cs="Times New Roman"/>
          <w:color w:val="000000"/>
          <w:sz w:val="28"/>
          <w:szCs w:val="28"/>
          <w:lang w:eastAsia="ru-RU"/>
        </w:rPr>
        <w:t>7 Контракта.</w:t>
      </w:r>
    </w:p>
    <w:p w:rsidR="00380439" w:rsidRPr="00CE1C9D" w:rsidRDefault="00380439"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2.5. Оформление Заказчиком Акта сдачи-приемки осуществляется после предоставления Исполнителем обеспечения гарантийных обязательств  в соответствии с Федеральным законом «О контрактной системе в сфере закупок товаров, работ, услуг для обеспечения государственных и муниципальных нужд» (далее – Федеральный закон № 44-ФЗ) в порядке и в сроки, которые установлены разделом 6 Контракта</w:t>
      </w:r>
      <w:r w:rsidRPr="00CE1C9D">
        <w:rPr>
          <w:rStyle w:val="a5"/>
          <w:rFonts w:ascii="Times New Roman" w:eastAsia="Times New Roman" w:hAnsi="Times New Roman" w:cs="Times New Roman"/>
          <w:color w:val="000000"/>
          <w:sz w:val="28"/>
          <w:szCs w:val="28"/>
          <w:lang w:eastAsia="ru-RU"/>
        </w:rPr>
        <w:footnoteReference w:id="11"/>
      </w:r>
      <w:r w:rsidRPr="00CE1C9D">
        <w:rPr>
          <w:rFonts w:ascii="Times New Roman" w:eastAsia="Times New Roman" w:hAnsi="Times New Roman" w:cs="Times New Roman"/>
          <w:color w:val="000000"/>
          <w:sz w:val="28"/>
          <w:szCs w:val="28"/>
          <w:lang w:eastAsia="ru-RU"/>
        </w:rPr>
        <w:t>.</w:t>
      </w:r>
    </w:p>
    <w:p w:rsidR="0065626C" w:rsidRPr="00CE1C9D" w:rsidRDefault="0065626C" w:rsidP="0065626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p>
    <w:p w:rsidR="00802147" w:rsidRPr="00CE1C9D" w:rsidRDefault="00380439" w:rsidP="0065626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CE1C9D">
        <w:rPr>
          <w:rFonts w:ascii="Times New Roman" w:eastAsia="Times New Roman" w:hAnsi="Times New Roman" w:cs="Times New Roman"/>
          <w:color w:val="000000"/>
          <w:spacing w:val="1"/>
          <w:sz w:val="28"/>
          <w:szCs w:val="28"/>
          <w:lang w:eastAsia="ru-RU"/>
        </w:rPr>
        <w:t xml:space="preserve">   </w:t>
      </w:r>
    </w:p>
    <w:p w:rsidR="0065626C" w:rsidRPr="00CE1C9D" w:rsidRDefault="0065626C" w:rsidP="0065626C">
      <w:pPr>
        <w:spacing w:after="0" w:line="240" w:lineRule="auto"/>
        <w:jc w:val="center"/>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color w:val="000000"/>
          <w:sz w:val="28"/>
          <w:szCs w:val="28"/>
          <w:lang w:eastAsia="ru-RU"/>
        </w:rPr>
        <w:t>3. ПОРЯДОК И СРОКИ ОПЛАТЫ</w:t>
      </w:r>
    </w:p>
    <w:p w:rsidR="0065626C" w:rsidRPr="00CE1C9D" w:rsidRDefault="0065626C" w:rsidP="0065626C">
      <w:pPr>
        <w:spacing w:after="0" w:line="240" w:lineRule="auto"/>
        <w:ind w:firstLine="851"/>
        <w:jc w:val="both"/>
        <w:rPr>
          <w:rFonts w:ascii="Times New Roman" w:eastAsia="Times New Roman" w:hAnsi="Times New Roman" w:cs="Times New Roman"/>
          <w:b/>
          <w:color w:val="000000"/>
          <w:sz w:val="28"/>
          <w:szCs w:val="28"/>
          <w:lang w:eastAsia="ru-RU"/>
        </w:rPr>
      </w:pPr>
    </w:p>
    <w:p w:rsidR="00380439" w:rsidRPr="00CE1C9D" w:rsidRDefault="0065626C"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3.1. </w:t>
      </w:r>
      <w:proofErr w:type="gramStart"/>
      <w:r w:rsidRPr="00CE1C9D">
        <w:rPr>
          <w:rFonts w:ascii="Times New Roman" w:eastAsia="Times New Roman" w:hAnsi="Times New Roman" w:cs="Times New Roman"/>
          <w:color w:val="000000"/>
          <w:sz w:val="28"/>
          <w:szCs w:val="28"/>
          <w:lang w:eastAsia="ru-RU"/>
        </w:rPr>
        <w:t>За</w:t>
      </w:r>
      <w:r w:rsidR="00273481" w:rsidRPr="00CE1C9D">
        <w:rPr>
          <w:rFonts w:ascii="Times New Roman" w:eastAsia="Times New Roman" w:hAnsi="Times New Roman" w:cs="Times New Roman"/>
          <w:color w:val="000000"/>
          <w:sz w:val="28"/>
          <w:szCs w:val="28"/>
          <w:lang w:eastAsia="ru-RU"/>
        </w:rPr>
        <w:t xml:space="preserve"> оказанные услуги, указанные</w:t>
      </w:r>
      <w:r w:rsidRPr="00CE1C9D">
        <w:rPr>
          <w:rFonts w:ascii="Times New Roman" w:eastAsia="Times New Roman" w:hAnsi="Times New Roman" w:cs="Times New Roman"/>
          <w:color w:val="000000"/>
          <w:sz w:val="28"/>
          <w:szCs w:val="28"/>
          <w:lang w:eastAsia="ru-RU"/>
        </w:rPr>
        <w:t xml:space="preserve"> в </w:t>
      </w:r>
      <w:r w:rsidR="009B042E" w:rsidRPr="00CE1C9D">
        <w:rPr>
          <w:rFonts w:ascii="Times New Roman" w:eastAsia="Times New Roman" w:hAnsi="Times New Roman" w:cs="Times New Roman"/>
          <w:color w:val="000000"/>
          <w:sz w:val="28"/>
          <w:szCs w:val="28"/>
          <w:lang w:eastAsia="ru-RU"/>
        </w:rPr>
        <w:t xml:space="preserve">пункте 1.1 </w:t>
      </w:r>
      <w:r w:rsidRPr="00CE1C9D">
        <w:rPr>
          <w:rFonts w:ascii="Times New Roman" w:eastAsia="Times New Roman" w:hAnsi="Times New Roman" w:cs="Times New Roman"/>
          <w:color w:val="000000"/>
          <w:sz w:val="28"/>
          <w:szCs w:val="28"/>
          <w:lang w:eastAsia="ru-RU"/>
        </w:rPr>
        <w:t>Ко</w:t>
      </w:r>
      <w:r w:rsidR="007E290A" w:rsidRPr="00CE1C9D">
        <w:rPr>
          <w:rFonts w:ascii="Times New Roman" w:eastAsia="Times New Roman" w:hAnsi="Times New Roman" w:cs="Times New Roman"/>
          <w:color w:val="000000"/>
          <w:sz w:val="28"/>
          <w:szCs w:val="28"/>
          <w:lang w:eastAsia="ru-RU"/>
        </w:rPr>
        <w:t>нтракта, согласно прилагаемому т</w:t>
      </w:r>
      <w:r w:rsidRPr="00CE1C9D">
        <w:rPr>
          <w:rFonts w:ascii="Times New Roman" w:eastAsia="Times New Roman" w:hAnsi="Times New Roman" w:cs="Times New Roman"/>
          <w:color w:val="000000"/>
          <w:sz w:val="28"/>
          <w:szCs w:val="28"/>
          <w:lang w:eastAsia="ru-RU"/>
        </w:rPr>
        <w:t>ехническому заданию, Заказчик уплачивает Исполнителю ____________ (</w:t>
      </w:r>
      <w:r w:rsidR="00DC7FCF" w:rsidRPr="00CE1C9D">
        <w:rPr>
          <w:rFonts w:ascii="Times New Roman" w:eastAsia="Times New Roman" w:hAnsi="Times New Roman" w:cs="Times New Roman"/>
          <w:color w:val="000000"/>
          <w:sz w:val="28"/>
          <w:szCs w:val="28"/>
          <w:lang w:eastAsia="ru-RU"/>
        </w:rPr>
        <w:t>сумма прописью) рублей ___ коп (</w:t>
      </w:r>
      <w:r w:rsidR="00380439" w:rsidRPr="00CE1C9D">
        <w:rPr>
          <w:rFonts w:ascii="Times New Roman" w:eastAsia="Times New Roman" w:hAnsi="Times New Roman" w:cs="Times New Roman"/>
          <w:color w:val="000000"/>
          <w:sz w:val="28"/>
          <w:szCs w:val="28"/>
          <w:lang w:eastAsia="ru-RU"/>
        </w:rPr>
        <w:t xml:space="preserve">в том числе НДС - ____%, что составляет ___ (___________________) рублей ___ копеек (НДС не подлежит уплате в бюджет в случаях и порядке, предусмотренных законодательством о налогах и сборах). </w:t>
      </w:r>
      <w:proofErr w:type="gramEnd"/>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8"/>
          <w:szCs w:val="28"/>
        </w:rPr>
      </w:pPr>
      <w:r w:rsidRPr="00CE1C9D">
        <w:rPr>
          <w:rFonts w:ascii="Times New Roman" w:hAnsi="Times New Roman" w:cs="Times New Roman"/>
          <w:sz w:val="28"/>
          <w:szCs w:val="28"/>
        </w:rPr>
        <w:t>Цена Контракта формируется с учетом общей стоимости услуг, транспортных и других расходов, связанных с оказанием услуг, а также таможенных пошлин, страхования, налогов, сборов и других обязательных платежей, установленных законодательством Российской Федерации.</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b/>
          <w:bCs/>
          <w:sz w:val="28"/>
          <w:szCs w:val="28"/>
        </w:rPr>
      </w:pPr>
      <w:r w:rsidRPr="00CE1C9D">
        <w:rPr>
          <w:rFonts w:ascii="Times New Roman" w:eastAsia="Times New Roman" w:hAnsi="Times New Roman" w:cs="Times New Roman"/>
          <w:color w:val="000000"/>
          <w:sz w:val="28"/>
          <w:szCs w:val="28"/>
          <w:lang w:eastAsia="ru-RU"/>
        </w:rPr>
        <w:t>Цена отдельного этапа составляет: __________.</w:t>
      </w:r>
      <w:r w:rsidRPr="00CE1C9D">
        <w:rPr>
          <w:rStyle w:val="a5"/>
          <w:rFonts w:ascii="Times New Roman" w:eastAsia="Times New Roman" w:hAnsi="Times New Roman" w:cs="Times New Roman"/>
          <w:color w:val="000000"/>
          <w:sz w:val="28"/>
          <w:szCs w:val="28"/>
          <w:lang w:eastAsia="ru-RU"/>
        </w:rPr>
        <w:footnoteReference w:id="12"/>
      </w:r>
      <w:r w:rsidRPr="00CE1C9D">
        <w:rPr>
          <w:rFonts w:ascii="Times New Roman" w:hAnsi="Times New Roman" w:cs="Times New Roman"/>
          <w:b/>
          <w:bCs/>
          <w:sz w:val="28"/>
          <w:szCs w:val="28"/>
        </w:rPr>
        <w:t xml:space="preserve"> </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b/>
          <w:bCs/>
          <w:sz w:val="28"/>
          <w:szCs w:val="28"/>
        </w:rPr>
      </w:pPr>
      <w:r w:rsidRPr="00CE1C9D">
        <w:rPr>
          <w:rFonts w:ascii="Times New Roman" w:eastAsia="Times New Roman" w:hAnsi="Times New Roman" w:cs="Times New Roman"/>
          <w:color w:val="000000"/>
          <w:sz w:val="28"/>
          <w:szCs w:val="28"/>
          <w:lang w:eastAsia="ru-RU"/>
        </w:rPr>
        <w:t xml:space="preserve">Цена единицы услуги </w:t>
      </w:r>
      <w:proofErr w:type="gramStart"/>
      <w:r w:rsidRPr="00CE1C9D">
        <w:rPr>
          <w:rFonts w:ascii="Times New Roman" w:eastAsia="Times New Roman" w:hAnsi="Times New Roman" w:cs="Times New Roman"/>
          <w:color w:val="000000"/>
          <w:sz w:val="28"/>
          <w:szCs w:val="28"/>
          <w:lang w:eastAsia="ru-RU"/>
        </w:rPr>
        <w:t>составляет</w:t>
      </w:r>
      <w:proofErr w:type="gramEnd"/>
      <w:r w:rsidRPr="00CE1C9D">
        <w:rPr>
          <w:rFonts w:ascii="Times New Roman" w:eastAsia="Times New Roman" w:hAnsi="Times New Roman" w:cs="Times New Roman"/>
          <w:color w:val="000000"/>
          <w:sz w:val="28"/>
          <w:szCs w:val="28"/>
          <w:lang w:eastAsia="ru-RU"/>
        </w:rPr>
        <w:t xml:space="preserve"> _________ и максимальное значение цены Контракта составляет _________.</w:t>
      </w:r>
      <w:r w:rsidRPr="00CE1C9D">
        <w:rPr>
          <w:rFonts w:ascii="Times New Roman" w:eastAsia="Times New Roman" w:hAnsi="Times New Roman" w:cs="Times New Roman"/>
          <w:color w:val="000000"/>
          <w:sz w:val="28"/>
          <w:szCs w:val="28"/>
          <w:vertAlign w:val="superscript"/>
          <w:lang w:eastAsia="ru-RU"/>
        </w:rPr>
        <w:footnoteReference w:id="13"/>
      </w:r>
    </w:p>
    <w:p w:rsidR="00380439" w:rsidRPr="00CE1C9D" w:rsidRDefault="00380439" w:rsidP="00380439">
      <w:pPr>
        <w:autoSpaceDE w:val="0"/>
        <w:autoSpaceDN w:val="0"/>
        <w:adjustRightInd w:val="0"/>
        <w:spacing w:after="0" w:line="240" w:lineRule="auto"/>
        <w:ind w:firstLine="709"/>
        <w:jc w:val="both"/>
        <w:rPr>
          <w:rFonts w:ascii="Times New Roman" w:hAnsi="Times New Roman" w:cs="Times New Roman"/>
          <w:b/>
          <w:bCs/>
          <w:sz w:val="28"/>
          <w:szCs w:val="28"/>
        </w:rPr>
      </w:pPr>
      <w:r w:rsidRPr="00CE1C9D">
        <w:rPr>
          <w:rFonts w:ascii="Times New Roman" w:eastAsia="Times New Roman" w:hAnsi="Times New Roman" w:cs="Times New Roman"/>
          <w:color w:val="000000"/>
          <w:sz w:val="28"/>
          <w:szCs w:val="28"/>
          <w:lang w:eastAsia="ru-RU"/>
        </w:rPr>
        <w:lastRenderedPageBreak/>
        <w:t>Размер аванса по Контакту составляет __________</w:t>
      </w:r>
      <w:r w:rsidRPr="00CE1C9D">
        <w:rPr>
          <w:rFonts w:ascii="Times New Roman" w:eastAsia="Times New Roman" w:hAnsi="Times New Roman" w:cs="Times New Roman"/>
          <w:color w:val="000000"/>
          <w:sz w:val="28"/>
          <w:szCs w:val="28"/>
          <w:vertAlign w:val="superscript"/>
          <w:lang w:eastAsia="ru-RU"/>
        </w:rPr>
        <w:footnoteReference w:id="14"/>
      </w:r>
      <w:r w:rsidRPr="00CE1C9D">
        <w:rPr>
          <w:rFonts w:ascii="Times New Roman" w:eastAsia="Times New Roman" w:hAnsi="Times New Roman" w:cs="Times New Roman"/>
          <w:color w:val="000000"/>
          <w:sz w:val="28"/>
          <w:szCs w:val="28"/>
          <w:lang w:eastAsia="ru-RU"/>
        </w:rPr>
        <w:t>.</w:t>
      </w:r>
    </w:p>
    <w:p w:rsidR="00380439" w:rsidRPr="00CE1C9D" w:rsidRDefault="009B042E"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Цена Контракта является твердой и определяется на весь срок исполнения Контракта.</w:t>
      </w:r>
      <w:r w:rsidRPr="00CE1C9D">
        <w:rPr>
          <w:rFonts w:ascii="Times New Roman" w:eastAsia="Times New Roman" w:hAnsi="Times New Roman" w:cs="Times New Roman"/>
          <w:color w:val="000000"/>
          <w:sz w:val="28"/>
          <w:szCs w:val="28"/>
          <w:vertAlign w:val="superscript"/>
          <w:lang w:eastAsia="ru-RU"/>
        </w:rPr>
        <w:footnoteReference w:id="15"/>
      </w:r>
      <w:r w:rsidR="00331A53" w:rsidRPr="00CE1C9D">
        <w:rPr>
          <w:rFonts w:ascii="Times New Roman" w:eastAsia="Times New Roman" w:hAnsi="Times New Roman" w:cs="Times New Roman"/>
          <w:color w:val="000000"/>
          <w:sz w:val="28"/>
          <w:szCs w:val="28"/>
          <w:lang w:eastAsia="ru-RU"/>
        </w:rPr>
        <w:t xml:space="preserve"> Изменение цены Контракта не допускается, за исключением случ</w:t>
      </w:r>
      <w:r w:rsidR="00625E84" w:rsidRPr="00CE1C9D">
        <w:rPr>
          <w:rFonts w:ascii="Times New Roman" w:eastAsia="Times New Roman" w:hAnsi="Times New Roman" w:cs="Times New Roman"/>
          <w:color w:val="000000"/>
          <w:sz w:val="28"/>
          <w:szCs w:val="28"/>
          <w:lang w:eastAsia="ru-RU"/>
        </w:rPr>
        <w:t>аев, предусмотренных пунктом 1.2</w:t>
      </w:r>
      <w:r w:rsidR="00331A53" w:rsidRPr="00CE1C9D">
        <w:rPr>
          <w:rFonts w:ascii="Times New Roman" w:eastAsia="Times New Roman" w:hAnsi="Times New Roman" w:cs="Times New Roman"/>
          <w:color w:val="000000"/>
          <w:sz w:val="28"/>
          <w:szCs w:val="28"/>
          <w:lang w:eastAsia="ru-RU"/>
        </w:rPr>
        <w:t xml:space="preserve"> Контракта.</w:t>
      </w:r>
    </w:p>
    <w:p w:rsidR="00F80A27" w:rsidRPr="00CE1C9D" w:rsidRDefault="00F80A27" w:rsidP="00F80A27">
      <w:pPr>
        <w:spacing w:after="0" w:line="240" w:lineRule="auto"/>
        <w:ind w:firstLine="720"/>
        <w:jc w:val="both"/>
        <w:rPr>
          <w:rFonts w:ascii="Times New Roman" w:eastAsia="Times New Roman" w:hAnsi="Times New Roman" w:cs="Times New Roman"/>
          <w:color w:val="000000"/>
          <w:sz w:val="28"/>
          <w:szCs w:val="28"/>
          <w:lang w:eastAsia="ru-RU"/>
        </w:rPr>
      </w:pPr>
      <w:proofErr w:type="gramStart"/>
      <w:r w:rsidRPr="00CE1C9D">
        <w:rPr>
          <w:rFonts w:ascii="Times New Roman" w:eastAsia="Times New Roman" w:hAnsi="Times New Roman" w:cs="Times New Roman"/>
          <w:color w:val="000000"/>
          <w:sz w:val="28"/>
          <w:szCs w:val="28"/>
          <w:lang w:eastAsia="ru-RU"/>
        </w:rPr>
        <w:t xml:space="preserve">3.1.1.Сумма Контракта, подлежащая уплате  Заказчиком </w:t>
      </w:r>
      <w:r w:rsidR="00802147" w:rsidRPr="00CE1C9D">
        <w:rPr>
          <w:rFonts w:ascii="Times New Roman" w:eastAsia="Times New Roman" w:hAnsi="Times New Roman" w:cs="Times New Roman"/>
          <w:color w:val="000000"/>
          <w:sz w:val="28"/>
          <w:szCs w:val="28"/>
          <w:lang w:eastAsia="ru-RU"/>
        </w:rPr>
        <w:t>Исполнителю</w:t>
      </w:r>
      <w:r w:rsidRPr="00CE1C9D">
        <w:rPr>
          <w:rFonts w:ascii="Times New Roman" w:eastAsia="Times New Roman" w:hAnsi="Times New Roman" w:cs="Times New Roman"/>
          <w:color w:val="000000"/>
          <w:sz w:val="28"/>
          <w:szCs w:val="28"/>
          <w:lang w:eastAsia="ru-RU"/>
        </w:rPr>
        <w:t xml:space="preserve">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DA0253" w:rsidRPr="00CE1C9D" w:rsidRDefault="00DC7FCF" w:rsidP="0015107C">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3.2. </w:t>
      </w:r>
      <w:r w:rsidR="009B042E" w:rsidRPr="00CE1C9D">
        <w:rPr>
          <w:rFonts w:ascii="Times New Roman" w:eastAsia="Times New Roman" w:hAnsi="Times New Roman" w:cs="Times New Roman"/>
          <w:color w:val="000000"/>
          <w:sz w:val="28"/>
          <w:szCs w:val="28"/>
          <w:lang w:eastAsia="ru-RU"/>
        </w:rPr>
        <w:t xml:space="preserve">Оплата </w:t>
      </w:r>
      <w:r w:rsidR="00331A53" w:rsidRPr="00CE1C9D">
        <w:rPr>
          <w:rFonts w:ascii="Times New Roman" w:eastAsia="Times New Roman" w:hAnsi="Times New Roman" w:cs="Times New Roman"/>
          <w:color w:val="000000"/>
          <w:sz w:val="28"/>
          <w:szCs w:val="28"/>
          <w:lang w:eastAsia="ru-RU"/>
        </w:rPr>
        <w:t>оказанных услуг (</w:t>
      </w:r>
      <w:r w:rsidR="009B042E" w:rsidRPr="00CE1C9D">
        <w:rPr>
          <w:rFonts w:ascii="Times New Roman" w:eastAsia="Times New Roman" w:hAnsi="Times New Roman" w:cs="Times New Roman"/>
          <w:color w:val="000000"/>
          <w:sz w:val="28"/>
          <w:szCs w:val="28"/>
          <w:lang w:eastAsia="ru-RU"/>
        </w:rPr>
        <w:t>отдельного этапа</w:t>
      </w:r>
      <w:r w:rsidR="00331A53" w:rsidRPr="00CE1C9D">
        <w:rPr>
          <w:rFonts w:ascii="Times New Roman" w:eastAsia="Times New Roman" w:hAnsi="Times New Roman" w:cs="Times New Roman"/>
          <w:color w:val="000000"/>
          <w:sz w:val="28"/>
          <w:szCs w:val="28"/>
          <w:lang w:eastAsia="ru-RU"/>
        </w:rPr>
        <w:t>)</w:t>
      </w:r>
      <w:r w:rsidR="009B042E" w:rsidRPr="00CE1C9D">
        <w:rPr>
          <w:rFonts w:ascii="Times New Roman" w:eastAsia="Times New Roman" w:hAnsi="Times New Roman" w:cs="Times New Roman"/>
          <w:color w:val="000000"/>
          <w:sz w:val="28"/>
          <w:szCs w:val="28"/>
          <w:lang w:eastAsia="ru-RU"/>
        </w:rPr>
        <w:t xml:space="preserve">, </w:t>
      </w:r>
      <w:r w:rsidR="004C1A82" w:rsidRPr="00CE1C9D">
        <w:rPr>
          <w:rFonts w:ascii="Times New Roman" w:eastAsia="Times New Roman" w:hAnsi="Times New Roman" w:cs="Times New Roman"/>
          <w:color w:val="000000"/>
          <w:sz w:val="28"/>
          <w:szCs w:val="28"/>
          <w:lang w:eastAsia="ru-RU"/>
        </w:rPr>
        <w:t>осуществляется</w:t>
      </w:r>
      <w:r w:rsidR="009B042E" w:rsidRPr="00CE1C9D">
        <w:rPr>
          <w:rFonts w:ascii="Times New Roman" w:eastAsia="Times New Roman" w:hAnsi="Times New Roman" w:cs="Times New Roman"/>
          <w:color w:val="000000"/>
          <w:sz w:val="28"/>
          <w:szCs w:val="28"/>
          <w:lang w:eastAsia="ru-RU"/>
        </w:rPr>
        <w:t xml:space="preserve"> </w:t>
      </w:r>
      <w:r w:rsidR="00625E84" w:rsidRPr="00CE1C9D">
        <w:rPr>
          <w:rFonts w:ascii="Times New Roman" w:eastAsia="Times New Roman" w:hAnsi="Times New Roman" w:cs="Times New Roman"/>
          <w:color w:val="000000"/>
          <w:sz w:val="28"/>
          <w:szCs w:val="28"/>
          <w:lang w:eastAsia="ru-RU"/>
        </w:rPr>
        <w:t xml:space="preserve">Заказчиком </w:t>
      </w:r>
      <w:r w:rsidR="0082037E" w:rsidRPr="00CE1C9D">
        <w:rPr>
          <w:rFonts w:ascii="Times New Roman" w:eastAsia="Times New Roman" w:hAnsi="Times New Roman" w:cs="Times New Roman"/>
          <w:color w:val="000000"/>
          <w:sz w:val="28"/>
          <w:szCs w:val="28"/>
          <w:lang w:eastAsia="ru-RU"/>
        </w:rPr>
        <w:t xml:space="preserve">____________ (после окончания срока оказания услуг/отдельного этапа, либо поэтапно: ежемесячно, ежеквартально и т.д.) </w:t>
      </w:r>
      <w:r w:rsidR="00625E84" w:rsidRPr="00CE1C9D">
        <w:rPr>
          <w:rFonts w:ascii="Times New Roman" w:eastAsia="Times New Roman" w:hAnsi="Times New Roman" w:cs="Times New Roman"/>
          <w:color w:val="000000"/>
          <w:sz w:val="28"/>
          <w:szCs w:val="28"/>
          <w:lang w:eastAsia="ru-RU"/>
        </w:rPr>
        <w:t xml:space="preserve">в течение ___ </w:t>
      </w:r>
      <w:r w:rsidR="00625E84" w:rsidRPr="00CE1C9D">
        <w:rPr>
          <w:rFonts w:ascii="Times New Roman" w:eastAsia="Times New Roman" w:hAnsi="Times New Roman" w:cs="Times New Roman"/>
          <w:color w:val="000000"/>
          <w:sz w:val="28"/>
          <w:szCs w:val="28"/>
          <w:vertAlign w:val="superscript"/>
          <w:lang w:eastAsia="ru-RU"/>
        </w:rPr>
        <w:footnoteReference w:id="16"/>
      </w:r>
      <w:r w:rsidR="00F86192" w:rsidRPr="00CE1C9D">
        <w:rPr>
          <w:rFonts w:ascii="Times New Roman" w:eastAsia="Times New Roman" w:hAnsi="Times New Roman" w:cs="Times New Roman"/>
          <w:color w:val="000000"/>
          <w:sz w:val="28"/>
          <w:szCs w:val="28"/>
          <w:lang w:eastAsia="ru-RU"/>
        </w:rPr>
        <w:t xml:space="preserve"> рабочих дней, </w:t>
      </w:r>
      <w:r w:rsidR="00CF503E" w:rsidRPr="00CE1C9D">
        <w:rPr>
          <w:rFonts w:ascii="Times New Roman" w:eastAsia="Times New Roman" w:hAnsi="Times New Roman" w:cs="Times New Roman"/>
          <w:color w:val="000000"/>
          <w:sz w:val="28"/>
          <w:szCs w:val="28"/>
          <w:lang w:eastAsia="ru-RU"/>
        </w:rPr>
        <w:t xml:space="preserve">начиная со дня, следующего за днем </w:t>
      </w:r>
      <w:r w:rsidR="00625E84" w:rsidRPr="00CE1C9D">
        <w:rPr>
          <w:rFonts w:ascii="Times New Roman" w:eastAsia="Times New Roman" w:hAnsi="Times New Roman" w:cs="Times New Roman"/>
          <w:color w:val="000000"/>
          <w:sz w:val="28"/>
          <w:szCs w:val="28"/>
          <w:lang w:eastAsia="ru-RU"/>
        </w:rPr>
        <w:t xml:space="preserve">подписания Сторонами Акта сдачи-приемки, </w:t>
      </w:r>
      <w:r w:rsidR="00DA0253" w:rsidRPr="00CE1C9D">
        <w:rPr>
          <w:rFonts w:ascii="Times New Roman" w:eastAsia="Times New Roman" w:hAnsi="Times New Roman" w:cs="Times New Roman"/>
          <w:color w:val="000000"/>
          <w:sz w:val="28"/>
          <w:szCs w:val="28"/>
          <w:lang w:eastAsia="ru-RU"/>
        </w:rPr>
        <w:t>на основании Акта сдачи-приемки, счета, счета-фактуры</w:t>
      </w:r>
      <w:r w:rsidR="00DA0253" w:rsidRPr="00CE1C9D">
        <w:rPr>
          <w:rStyle w:val="a5"/>
          <w:rFonts w:ascii="Times New Roman" w:eastAsia="Times New Roman" w:hAnsi="Times New Roman" w:cs="Times New Roman"/>
          <w:color w:val="000000"/>
          <w:sz w:val="28"/>
          <w:szCs w:val="28"/>
          <w:lang w:eastAsia="ru-RU"/>
        </w:rPr>
        <w:footnoteReference w:id="17"/>
      </w:r>
      <w:r w:rsidR="00F86192" w:rsidRPr="00CE1C9D">
        <w:rPr>
          <w:rFonts w:ascii="Times New Roman" w:eastAsia="Times New Roman" w:hAnsi="Times New Roman" w:cs="Times New Roman"/>
          <w:color w:val="000000"/>
          <w:sz w:val="28"/>
          <w:szCs w:val="28"/>
          <w:lang w:eastAsia="ru-RU"/>
        </w:rPr>
        <w:t>, выставленног</w:t>
      </w:r>
      <w:proofErr w:type="gramStart"/>
      <w:r w:rsidR="00F86192" w:rsidRPr="00CE1C9D">
        <w:rPr>
          <w:rFonts w:ascii="Times New Roman" w:eastAsia="Times New Roman" w:hAnsi="Times New Roman" w:cs="Times New Roman"/>
          <w:color w:val="000000"/>
          <w:sz w:val="28"/>
          <w:szCs w:val="28"/>
          <w:lang w:eastAsia="ru-RU"/>
        </w:rPr>
        <w:t>о(</w:t>
      </w:r>
      <w:proofErr w:type="spellStart"/>
      <w:proofErr w:type="gramEnd"/>
      <w:r w:rsidR="00F86192" w:rsidRPr="00CE1C9D">
        <w:rPr>
          <w:rFonts w:ascii="Times New Roman" w:eastAsia="Times New Roman" w:hAnsi="Times New Roman" w:cs="Times New Roman"/>
          <w:color w:val="000000"/>
          <w:sz w:val="28"/>
          <w:szCs w:val="28"/>
          <w:lang w:eastAsia="ru-RU"/>
        </w:rPr>
        <w:t>ых</w:t>
      </w:r>
      <w:proofErr w:type="spellEnd"/>
      <w:r w:rsidR="00F86192" w:rsidRPr="00CE1C9D">
        <w:rPr>
          <w:rFonts w:ascii="Times New Roman" w:eastAsia="Times New Roman" w:hAnsi="Times New Roman" w:cs="Times New Roman"/>
          <w:color w:val="000000"/>
          <w:sz w:val="28"/>
          <w:szCs w:val="28"/>
          <w:lang w:eastAsia="ru-RU"/>
        </w:rPr>
        <w:t xml:space="preserve">) Исполнителем в течение </w:t>
      </w:r>
      <w:r w:rsidR="00DA0253" w:rsidRPr="00CE1C9D">
        <w:rPr>
          <w:rFonts w:ascii="Times New Roman" w:eastAsia="Times New Roman" w:hAnsi="Times New Roman" w:cs="Times New Roman"/>
          <w:color w:val="000000"/>
          <w:sz w:val="28"/>
          <w:szCs w:val="28"/>
          <w:lang w:eastAsia="ru-RU"/>
        </w:rPr>
        <w:t xml:space="preserve">___ </w:t>
      </w:r>
      <w:r w:rsidR="00DA0253" w:rsidRPr="00CE1C9D">
        <w:rPr>
          <w:rStyle w:val="a5"/>
          <w:rFonts w:ascii="Times New Roman" w:eastAsia="Times New Roman" w:hAnsi="Times New Roman" w:cs="Times New Roman"/>
          <w:color w:val="000000"/>
          <w:sz w:val="28"/>
          <w:szCs w:val="28"/>
          <w:lang w:eastAsia="ru-RU"/>
        </w:rPr>
        <w:footnoteReference w:id="18"/>
      </w:r>
      <w:r w:rsidR="00DA0253" w:rsidRPr="00CE1C9D">
        <w:rPr>
          <w:rFonts w:ascii="Times New Roman" w:eastAsia="Times New Roman" w:hAnsi="Times New Roman" w:cs="Times New Roman"/>
          <w:color w:val="000000"/>
          <w:sz w:val="28"/>
          <w:szCs w:val="28"/>
          <w:lang w:eastAsia="ru-RU"/>
        </w:rPr>
        <w:t xml:space="preserve"> (рабочих, календарных) дней </w:t>
      </w:r>
      <w:r w:rsidR="00F86192" w:rsidRPr="00CE1C9D">
        <w:rPr>
          <w:rFonts w:ascii="Times New Roman" w:eastAsia="Times New Roman" w:hAnsi="Times New Roman" w:cs="Times New Roman"/>
          <w:color w:val="000000"/>
          <w:sz w:val="28"/>
          <w:szCs w:val="28"/>
          <w:lang w:eastAsia="ru-RU"/>
        </w:rPr>
        <w:t>после подписания Сторонами Акта сдачи-приемки.</w:t>
      </w:r>
      <w:r w:rsidR="00DA0253" w:rsidRPr="00CE1C9D">
        <w:rPr>
          <w:rFonts w:ascii="Times New Roman" w:eastAsia="Times New Roman" w:hAnsi="Times New Roman" w:cs="Times New Roman"/>
          <w:color w:val="000000"/>
          <w:sz w:val="28"/>
          <w:szCs w:val="28"/>
          <w:lang w:eastAsia="ru-RU"/>
        </w:rPr>
        <w:t xml:space="preserve"> </w:t>
      </w:r>
    </w:p>
    <w:p w:rsidR="009B042E" w:rsidRPr="00CE1C9D" w:rsidRDefault="00625E84" w:rsidP="00DA0253">
      <w:pPr>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Оплата </w:t>
      </w:r>
      <w:r w:rsidR="00737B15" w:rsidRPr="00CE1C9D">
        <w:rPr>
          <w:rFonts w:ascii="Times New Roman" w:eastAsia="Times New Roman" w:hAnsi="Times New Roman" w:cs="Times New Roman"/>
          <w:color w:val="000000"/>
          <w:sz w:val="28"/>
          <w:szCs w:val="28"/>
          <w:lang w:eastAsia="ru-RU"/>
        </w:rPr>
        <w:t>оказанных услуг (отдельного</w:t>
      </w:r>
      <w:r w:rsidRPr="00CE1C9D">
        <w:rPr>
          <w:rFonts w:ascii="Times New Roman" w:eastAsia="Times New Roman" w:hAnsi="Times New Roman" w:cs="Times New Roman"/>
          <w:color w:val="000000"/>
          <w:sz w:val="28"/>
          <w:szCs w:val="28"/>
          <w:lang w:eastAsia="ru-RU"/>
        </w:rPr>
        <w:t xml:space="preserve"> этап</w:t>
      </w:r>
      <w:r w:rsidR="00737B15" w:rsidRPr="00CE1C9D">
        <w:rPr>
          <w:rFonts w:ascii="Times New Roman" w:eastAsia="Times New Roman" w:hAnsi="Times New Roman" w:cs="Times New Roman"/>
          <w:color w:val="000000"/>
          <w:sz w:val="28"/>
          <w:szCs w:val="28"/>
          <w:lang w:eastAsia="ru-RU"/>
        </w:rPr>
        <w:t>а</w:t>
      </w:r>
      <w:r w:rsidRPr="00CE1C9D">
        <w:rPr>
          <w:rFonts w:ascii="Times New Roman" w:eastAsia="Times New Roman" w:hAnsi="Times New Roman" w:cs="Times New Roman"/>
          <w:color w:val="000000"/>
          <w:sz w:val="28"/>
          <w:szCs w:val="28"/>
          <w:lang w:eastAsia="ru-RU"/>
        </w:rPr>
        <w:t xml:space="preserve">) производится Заказчиком </w:t>
      </w:r>
      <w:r w:rsidR="0064162A" w:rsidRPr="00CE1C9D">
        <w:rPr>
          <w:rFonts w:ascii="Times New Roman" w:eastAsia="Times New Roman" w:hAnsi="Times New Roman" w:cs="Times New Roman"/>
          <w:color w:val="000000"/>
          <w:sz w:val="28"/>
          <w:szCs w:val="28"/>
          <w:lang w:eastAsia="ru-RU"/>
        </w:rPr>
        <w:t xml:space="preserve">по безналичному расчету </w:t>
      </w:r>
      <w:r w:rsidRPr="00CE1C9D">
        <w:rPr>
          <w:rFonts w:ascii="Times New Roman" w:eastAsia="Times New Roman" w:hAnsi="Times New Roman" w:cs="Times New Roman"/>
          <w:color w:val="000000"/>
          <w:sz w:val="28"/>
          <w:szCs w:val="28"/>
          <w:lang w:eastAsia="ru-RU"/>
        </w:rPr>
        <w:t>путем перечисления денежных средст</w:t>
      </w:r>
      <w:r w:rsidR="00802147" w:rsidRPr="00CE1C9D">
        <w:rPr>
          <w:rFonts w:ascii="Times New Roman" w:eastAsia="Times New Roman" w:hAnsi="Times New Roman" w:cs="Times New Roman"/>
          <w:color w:val="000000"/>
          <w:sz w:val="28"/>
          <w:szCs w:val="28"/>
          <w:lang w:eastAsia="ru-RU"/>
        </w:rPr>
        <w:t>в на расчетный счет Исполнителя, указанный в разделе 11 Контракта.</w:t>
      </w:r>
    </w:p>
    <w:p w:rsidR="0065626C" w:rsidRPr="00CE1C9D" w:rsidRDefault="0065626C" w:rsidP="000219FB">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3.3. </w:t>
      </w:r>
      <w:proofErr w:type="gramStart"/>
      <w:r w:rsidRPr="00CE1C9D">
        <w:rPr>
          <w:rFonts w:ascii="Times New Roman" w:eastAsia="Times New Roman" w:hAnsi="Times New Roman" w:cs="Times New Roman"/>
          <w:color w:val="000000"/>
          <w:sz w:val="28"/>
          <w:szCs w:val="28"/>
          <w:lang w:eastAsia="ru-RU"/>
        </w:rPr>
        <w:t xml:space="preserve">Оплата </w:t>
      </w:r>
      <w:r w:rsidR="000219FB" w:rsidRPr="00CE1C9D">
        <w:rPr>
          <w:rFonts w:ascii="Times New Roman" w:eastAsia="Times New Roman" w:hAnsi="Times New Roman" w:cs="Times New Roman"/>
          <w:color w:val="000000"/>
          <w:sz w:val="28"/>
          <w:szCs w:val="28"/>
          <w:lang w:eastAsia="ru-RU"/>
        </w:rPr>
        <w:t xml:space="preserve">оказанных услуг </w:t>
      </w:r>
      <w:r w:rsidRPr="00CE1C9D">
        <w:rPr>
          <w:rFonts w:ascii="Times New Roman" w:eastAsia="Times New Roman" w:hAnsi="Times New Roman" w:cs="Times New Roman"/>
          <w:color w:val="000000"/>
          <w:sz w:val="28"/>
          <w:szCs w:val="28"/>
          <w:lang w:eastAsia="ru-RU"/>
        </w:rPr>
        <w:t xml:space="preserve">по Контракту производится за счёт средств, предусмотренных </w:t>
      </w:r>
      <w:r w:rsidR="000C5FEC" w:rsidRPr="00CE1C9D">
        <w:rPr>
          <w:rFonts w:ascii="Times New Roman" w:eastAsia="Times New Roman" w:hAnsi="Times New Roman" w:cs="Times New Roman"/>
          <w:color w:val="000000"/>
          <w:sz w:val="28"/>
          <w:szCs w:val="28"/>
          <w:lang w:eastAsia="ru-RU"/>
        </w:rPr>
        <w:t>____________(</w:t>
      </w:r>
      <w:r w:rsidRPr="00CE1C9D">
        <w:rPr>
          <w:rFonts w:ascii="Times New Roman" w:eastAsia="Times New Roman" w:hAnsi="Times New Roman" w:cs="Times New Roman"/>
          <w:color w:val="000000"/>
          <w:sz w:val="28"/>
          <w:szCs w:val="28"/>
          <w:lang w:eastAsia="ru-RU"/>
        </w:rPr>
        <w:t>З</w:t>
      </w:r>
      <w:r w:rsidR="000C5FEC" w:rsidRPr="00CE1C9D">
        <w:rPr>
          <w:rFonts w:ascii="Times New Roman" w:eastAsia="Times New Roman" w:hAnsi="Times New Roman" w:cs="Times New Roman"/>
          <w:color w:val="000000"/>
          <w:sz w:val="28"/>
          <w:szCs w:val="28"/>
          <w:lang w:eastAsia="ru-RU"/>
        </w:rPr>
        <w:t xml:space="preserve">аконом Самарской области </w:t>
      </w:r>
      <w:r w:rsidRPr="00CE1C9D">
        <w:rPr>
          <w:rFonts w:ascii="Times New Roman" w:eastAsia="Times New Roman" w:hAnsi="Times New Roman" w:cs="Times New Roman"/>
          <w:color w:val="000000"/>
          <w:sz w:val="28"/>
          <w:szCs w:val="28"/>
          <w:lang w:eastAsia="ru-RU"/>
        </w:rPr>
        <w:t>от ____________ № ___«Об областном бюджете на ______ год и на плановый период _______ и</w:t>
      </w:r>
      <w:r w:rsidR="00F95E73" w:rsidRPr="00CE1C9D">
        <w:rPr>
          <w:rFonts w:ascii="Times New Roman" w:eastAsia="Times New Roman" w:hAnsi="Times New Roman" w:cs="Times New Roman"/>
          <w:color w:val="000000"/>
          <w:sz w:val="28"/>
          <w:szCs w:val="28"/>
          <w:lang w:eastAsia="ru-RU"/>
        </w:rPr>
        <w:t xml:space="preserve"> _______ годов» (по разделу </w:t>
      </w:r>
      <w:r w:rsidR="00F86192" w:rsidRPr="00CE1C9D">
        <w:rPr>
          <w:rFonts w:ascii="Times New Roman" w:eastAsia="Times New Roman" w:hAnsi="Times New Roman" w:cs="Times New Roman"/>
          <w:color w:val="000000"/>
          <w:sz w:val="28"/>
          <w:szCs w:val="28"/>
          <w:lang w:eastAsia="ru-RU"/>
        </w:rPr>
        <w:t>и подразделу ___</w:t>
      </w:r>
      <w:r w:rsidRPr="00CE1C9D">
        <w:rPr>
          <w:rFonts w:ascii="Times New Roman" w:eastAsia="Times New Roman" w:hAnsi="Times New Roman" w:cs="Times New Roman"/>
          <w:color w:val="000000"/>
          <w:sz w:val="28"/>
          <w:szCs w:val="28"/>
          <w:lang w:eastAsia="ru-RU"/>
        </w:rPr>
        <w:t>, ЦСР___, вид</w:t>
      </w:r>
      <w:r w:rsidR="00F2322C" w:rsidRPr="00CE1C9D">
        <w:rPr>
          <w:rFonts w:ascii="Times New Roman" w:eastAsia="Times New Roman" w:hAnsi="Times New Roman" w:cs="Times New Roman"/>
          <w:color w:val="000000"/>
          <w:sz w:val="28"/>
          <w:szCs w:val="28"/>
          <w:lang w:eastAsia="ru-RU"/>
        </w:rPr>
        <w:t>у</w:t>
      </w:r>
      <w:r w:rsidRPr="00CE1C9D">
        <w:rPr>
          <w:rFonts w:ascii="Times New Roman" w:eastAsia="Times New Roman" w:hAnsi="Times New Roman" w:cs="Times New Roman"/>
          <w:color w:val="000000"/>
          <w:sz w:val="28"/>
          <w:szCs w:val="28"/>
          <w:lang w:eastAsia="ru-RU"/>
        </w:rPr>
        <w:t xml:space="preserve"> расходов ___, </w:t>
      </w:r>
      <w:r w:rsidR="00603DDD" w:rsidRPr="00CE1C9D">
        <w:rPr>
          <w:rFonts w:ascii="Times New Roman" w:eastAsia="Times New Roman" w:hAnsi="Times New Roman" w:cs="Times New Roman"/>
          <w:color w:val="000000"/>
          <w:sz w:val="28"/>
          <w:szCs w:val="28"/>
          <w:lang w:eastAsia="ru-RU"/>
        </w:rPr>
        <w:t>ЭКР ___</w:t>
      </w:r>
      <w:r w:rsidR="006F1F03" w:rsidRPr="00CE1C9D">
        <w:rPr>
          <w:rFonts w:ascii="Times New Roman" w:eastAsia="Times New Roman" w:hAnsi="Times New Roman" w:cs="Times New Roman"/>
          <w:color w:val="000000"/>
          <w:sz w:val="28"/>
          <w:szCs w:val="28"/>
          <w:lang w:eastAsia="ru-RU"/>
        </w:rPr>
        <w:t xml:space="preserve">/ для государственных казенных </w:t>
      </w:r>
      <w:r w:rsidR="00F86192" w:rsidRPr="00CE1C9D">
        <w:rPr>
          <w:rFonts w:ascii="Times New Roman" w:eastAsia="Times New Roman" w:hAnsi="Times New Roman" w:cs="Times New Roman"/>
          <w:color w:val="000000"/>
          <w:sz w:val="28"/>
          <w:szCs w:val="28"/>
          <w:lang w:eastAsia="ru-RU"/>
        </w:rPr>
        <w:t xml:space="preserve">учреждений </w:t>
      </w:r>
      <w:r w:rsidR="000C5FEC" w:rsidRPr="00CE1C9D">
        <w:rPr>
          <w:rFonts w:ascii="Times New Roman" w:eastAsia="Times New Roman" w:hAnsi="Times New Roman" w:cs="Times New Roman"/>
          <w:color w:val="000000"/>
          <w:sz w:val="28"/>
          <w:szCs w:val="28"/>
          <w:lang w:eastAsia="ru-RU"/>
        </w:rPr>
        <w:t>указывается соответствующий источник финансирования</w:t>
      </w:r>
      <w:r w:rsidR="00603DDD" w:rsidRPr="00CE1C9D">
        <w:rPr>
          <w:rFonts w:ascii="Times New Roman" w:eastAsia="Times New Roman" w:hAnsi="Times New Roman" w:cs="Times New Roman"/>
          <w:color w:val="000000"/>
          <w:sz w:val="28"/>
          <w:szCs w:val="28"/>
          <w:lang w:eastAsia="ru-RU"/>
        </w:rPr>
        <w:t>).</w:t>
      </w:r>
      <w:proofErr w:type="gramEnd"/>
    </w:p>
    <w:p w:rsidR="00380439" w:rsidRPr="00CE1C9D" w:rsidRDefault="00380439"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lastRenderedPageBreak/>
        <w:t>Датой (днем) оплаты по Контракту считается дата (день) списания денежных средств со счета Заказчика.</w:t>
      </w:r>
    </w:p>
    <w:p w:rsidR="00CD5357" w:rsidRPr="00CE1C9D" w:rsidRDefault="00CD5357" w:rsidP="00F86192">
      <w:pPr>
        <w:spacing w:after="0" w:line="240" w:lineRule="auto"/>
        <w:jc w:val="both"/>
        <w:rPr>
          <w:rFonts w:ascii="Times New Roman" w:eastAsia="Times New Roman" w:hAnsi="Times New Roman" w:cs="Times New Roman"/>
          <w:color w:val="000000"/>
          <w:sz w:val="28"/>
          <w:szCs w:val="28"/>
          <w:lang w:eastAsia="ru-RU"/>
        </w:rPr>
      </w:pPr>
    </w:p>
    <w:p w:rsidR="00CD5357" w:rsidRPr="00CE1C9D" w:rsidRDefault="00CD5357" w:rsidP="000219FB">
      <w:pPr>
        <w:spacing w:after="0" w:line="240" w:lineRule="auto"/>
        <w:ind w:firstLine="720"/>
        <w:jc w:val="both"/>
        <w:rPr>
          <w:rFonts w:ascii="Times New Roman" w:eastAsia="Times New Roman" w:hAnsi="Times New Roman" w:cs="Times New Roman"/>
          <w:color w:val="000000"/>
          <w:sz w:val="28"/>
          <w:szCs w:val="28"/>
          <w:lang w:eastAsia="ru-RU"/>
        </w:rPr>
      </w:pPr>
    </w:p>
    <w:p w:rsidR="0065626C" w:rsidRPr="00CE1C9D" w:rsidRDefault="0065626C" w:rsidP="0065626C">
      <w:pPr>
        <w:shd w:val="clear" w:color="auto" w:fill="FFFFFF"/>
        <w:spacing w:after="0" w:line="240" w:lineRule="auto"/>
        <w:ind w:firstLine="709"/>
        <w:jc w:val="center"/>
        <w:rPr>
          <w:rFonts w:ascii="Times New Roman" w:eastAsia="Times New Roman" w:hAnsi="Times New Roman" w:cs="Times New Roman"/>
          <w:b/>
          <w:bCs/>
          <w:color w:val="000000"/>
          <w:spacing w:val="5"/>
          <w:sz w:val="28"/>
          <w:szCs w:val="28"/>
          <w:lang w:eastAsia="ru-RU"/>
        </w:rPr>
      </w:pPr>
      <w:r w:rsidRPr="00CE1C9D">
        <w:rPr>
          <w:rFonts w:ascii="Times New Roman" w:eastAsia="Times New Roman" w:hAnsi="Times New Roman" w:cs="Times New Roman"/>
          <w:b/>
          <w:bCs/>
          <w:color w:val="000000"/>
          <w:spacing w:val="5"/>
          <w:sz w:val="28"/>
          <w:szCs w:val="28"/>
          <w:lang w:eastAsia="ru-RU"/>
        </w:rPr>
        <w:t>4. ПРАВА И ОБЯЗАННОСТИ СТОРОН</w:t>
      </w:r>
    </w:p>
    <w:p w:rsidR="0065626C" w:rsidRPr="00CE1C9D" w:rsidRDefault="0065626C" w:rsidP="0065626C">
      <w:pPr>
        <w:shd w:val="clear" w:color="auto" w:fill="FFFFFF"/>
        <w:spacing w:after="0" w:line="240" w:lineRule="auto"/>
        <w:ind w:firstLine="709"/>
        <w:jc w:val="both"/>
        <w:rPr>
          <w:rFonts w:ascii="Times New Roman" w:eastAsia="Times New Roman" w:hAnsi="Times New Roman" w:cs="Times New Roman"/>
          <w:b/>
          <w:bCs/>
          <w:color w:val="000000"/>
          <w:spacing w:val="5"/>
          <w:sz w:val="28"/>
          <w:szCs w:val="28"/>
          <w:lang w:eastAsia="ru-RU"/>
        </w:rPr>
      </w:pP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b/>
          <w:color w:val="000000"/>
          <w:spacing w:val="-4"/>
          <w:sz w:val="28"/>
          <w:szCs w:val="28"/>
          <w:lang w:eastAsia="ru-RU"/>
        </w:rPr>
      </w:pPr>
      <w:r w:rsidRPr="00CE1C9D">
        <w:rPr>
          <w:rFonts w:ascii="Times New Roman" w:eastAsia="Times New Roman" w:hAnsi="Times New Roman" w:cs="Times New Roman"/>
          <w:b/>
          <w:color w:val="000000"/>
          <w:spacing w:val="-15"/>
          <w:sz w:val="28"/>
          <w:szCs w:val="28"/>
          <w:lang w:eastAsia="ru-RU"/>
        </w:rPr>
        <w:t xml:space="preserve">4.1. </w:t>
      </w:r>
      <w:r w:rsidRPr="00CE1C9D">
        <w:rPr>
          <w:rFonts w:ascii="Times New Roman" w:eastAsia="Times New Roman" w:hAnsi="Times New Roman" w:cs="Times New Roman"/>
          <w:b/>
          <w:color w:val="000000"/>
          <w:spacing w:val="-4"/>
          <w:sz w:val="28"/>
          <w:szCs w:val="28"/>
          <w:lang w:eastAsia="ru-RU"/>
        </w:rPr>
        <w:t>Заказчик вправе:</w:t>
      </w:r>
    </w:p>
    <w:p w:rsidR="0065626C" w:rsidRPr="00CE1C9D" w:rsidRDefault="00F95E73"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4.1</w:t>
      </w:r>
      <w:r w:rsidR="009B042E" w:rsidRPr="00CE1C9D">
        <w:rPr>
          <w:rFonts w:ascii="Times New Roman" w:eastAsia="Times New Roman" w:hAnsi="Times New Roman" w:cs="Times New Roman"/>
          <w:color w:val="000000"/>
          <w:spacing w:val="3"/>
          <w:sz w:val="28"/>
          <w:szCs w:val="28"/>
          <w:lang w:eastAsia="ru-RU"/>
        </w:rPr>
        <w:t>.1.</w:t>
      </w:r>
      <w:r w:rsidR="0065626C" w:rsidRPr="00CE1C9D">
        <w:rPr>
          <w:rFonts w:ascii="Times New Roman" w:eastAsia="Times New Roman" w:hAnsi="Times New Roman" w:cs="Times New Roman"/>
          <w:color w:val="000000"/>
          <w:spacing w:val="3"/>
          <w:sz w:val="28"/>
          <w:szCs w:val="28"/>
          <w:lang w:eastAsia="ru-RU"/>
        </w:rPr>
        <w:t xml:space="preserve">требовать от Исполнителя надлежащего исполнения обязательств в соответствии с </w:t>
      </w:r>
      <w:r w:rsidR="00CF503E" w:rsidRPr="00CE1C9D">
        <w:rPr>
          <w:rFonts w:ascii="Times New Roman" w:eastAsia="Times New Roman" w:hAnsi="Times New Roman" w:cs="Times New Roman"/>
          <w:color w:val="000000"/>
          <w:spacing w:val="3"/>
          <w:sz w:val="28"/>
          <w:szCs w:val="28"/>
          <w:lang w:eastAsia="ru-RU"/>
        </w:rPr>
        <w:t>условиями Контракта и технического задания</w:t>
      </w:r>
      <w:r w:rsidR="0065626C" w:rsidRPr="00CE1C9D">
        <w:rPr>
          <w:rFonts w:ascii="Times New Roman" w:eastAsia="Times New Roman" w:hAnsi="Times New Roman" w:cs="Times New Roman"/>
          <w:color w:val="000000"/>
          <w:spacing w:val="3"/>
          <w:sz w:val="28"/>
          <w:szCs w:val="28"/>
          <w:lang w:eastAsia="ru-RU"/>
        </w:rPr>
        <w:t>, а также требовать своевременного устранения выявленных недостатков;</w:t>
      </w:r>
    </w:p>
    <w:p w:rsidR="0065626C" w:rsidRPr="00CE1C9D" w:rsidRDefault="00F95E73"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4.1</w:t>
      </w:r>
      <w:r w:rsidR="009B042E" w:rsidRPr="00CE1C9D">
        <w:rPr>
          <w:rFonts w:ascii="Times New Roman" w:eastAsia="Times New Roman" w:hAnsi="Times New Roman" w:cs="Times New Roman"/>
          <w:color w:val="000000"/>
          <w:spacing w:val="3"/>
          <w:sz w:val="28"/>
          <w:szCs w:val="28"/>
          <w:lang w:eastAsia="ru-RU"/>
        </w:rPr>
        <w:t>.2.</w:t>
      </w:r>
      <w:r w:rsidR="00754DE1" w:rsidRPr="00CE1C9D">
        <w:rPr>
          <w:rFonts w:ascii="Times New Roman" w:eastAsia="Times New Roman" w:hAnsi="Times New Roman" w:cs="Times New Roman"/>
          <w:color w:val="000000"/>
          <w:spacing w:val="3"/>
          <w:sz w:val="28"/>
          <w:szCs w:val="28"/>
          <w:lang w:eastAsia="ru-RU"/>
        </w:rPr>
        <w:t>требовать от Исполнителя пред</w:t>
      </w:r>
      <w:r w:rsidR="0065626C" w:rsidRPr="00CE1C9D">
        <w:rPr>
          <w:rFonts w:ascii="Times New Roman" w:eastAsia="Times New Roman" w:hAnsi="Times New Roman" w:cs="Times New Roman"/>
          <w:color w:val="000000"/>
          <w:spacing w:val="3"/>
          <w:sz w:val="28"/>
          <w:szCs w:val="28"/>
          <w:lang w:eastAsia="ru-RU"/>
        </w:rPr>
        <w:t>ставления надлежащим образом оформленной отчетной документации в соответствии с условиями Контракта и технического задания;</w:t>
      </w:r>
    </w:p>
    <w:p w:rsidR="0065626C" w:rsidRPr="00CE1C9D" w:rsidRDefault="00F95E73"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4.1</w:t>
      </w:r>
      <w:r w:rsidR="009B042E" w:rsidRPr="00CE1C9D">
        <w:rPr>
          <w:rFonts w:ascii="Times New Roman" w:eastAsia="Times New Roman" w:hAnsi="Times New Roman" w:cs="Times New Roman"/>
          <w:color w:val="000000"/>
          <w:spacing w:val="3"/>
          <w:sz w:val="28"/>
          <w:szCs w:val="28"/>
          <w:lang w:eastAsia="ru-RU"/>
        </w:rPr>
        <w:t>.3.</w:t>
      </w:r>
      <w:r w:rsidR="0065626C" w:rsidRPr="00CE1C9D">
        <w:rPr>
          <w:rFonts w:ascii="Times New Roman" w:eastAsia="Times New Roman" w:hAnsi="Times New Roman" w:cs="Times New Roman"/>
          <w:color w:val="000000"/>
          <w:spacing w:val="3"/>
          <w:sz w:val="28"/>
          <w:szCs w:val="28"/>
          <w:lang w:eastAsia="ru-RU"/>
        </w:rPr>
        <w:t xml:space="preserve">давать задания Исполнителю, регламентирующие ход </w:t>
      </w:r>
      <w:r w:rsidR="00034E60" w:rsidRPr="00CE1C9D">
        <w:rPr>
          <w:rFonts w:ascii="Times New Roman" w:eastAsia="Times New Roman" w:hAnsi="Times New Roman" w:cs="Times New Roman"/>
          <w:color w:val="000000"/>
          <w:spacing w:val="3"/>
          <w:sz w:val="28"/>
          <w:szCs w:val="28"/>
          <w:lang w:eastAsia="ru-RU"/>
        </w:rPr>
        <w:t>оказания услуг</w:t>
      </w:r>
      <w:r w:rsidR="00AA59B3" w:rsidRPr="00CE1C9D">
        <w:rPr>
          <w:rFonts w:ascii="Times New Roman" w:eastAsia="Times New Roman" w:hAnsi="Times New Roman" w:cs="Times New Roman"/>
          <w:color w:val="000000"/>
          <w:spacing w:val="3"/>
          <w:sz w:val="28"/>
          <w:szCs w:val="28"/>
          <w:lang w:eastAsia="ru-RU"/>
        </w:rPr>
        <w:t xml:space="preserve"> (</w:t>
      </w:r>
      <w:r w:rsidR="0081764B" w:rsidRPr="00CE1C9D">
        <w:rPr>
          <w:rFonts w:ascii="Times New Roman" w:eastAsia="Times New Roman" w:hAnsi="Times New Roman" w:cs="Times New Roman"/>
          <w:color w:val="000000"/>
          <w:spacing w:val="3"/>
          <w:sz w:val="28"/>
          <w:szCs w:val="28"/>
          <w:lang w:eastAsia="ru-RU"/>
        </w:rPr>
        <w:t>отдельного этапа</w:t>
      </w:r>
      <w:r w:rsidR="00AA59B3" w:rsidRPr="00CE1C9D">
        <w:rPr>
          <w:rFonts w:ascii="Times New Roman" w:eastAsia="Times New Roman" w:hAnsi="Times New Roman" w:cs="Times New Roman"/>
          <w:color w:val="000000"/>
          <w:spacing w:val="3"/>
          <w:sz w:val="28"/>
          <w:szCs w:val="28"/>
          <w:lang w:eastAsia="ru-RU"/>
        </w:rPr>
        <w:t>)</w:t>
      </w:r>
      <w:r w:rsidR="00F2322C" w:rsidRPr="00CE1C9D">
        <w:rPr>
          <w:rFonts w:ascii="Times New Roman" w:eastAsia="Times New Roman" w:hAnsi="Times New Roman" w:cs="Times New Roman"/>
          <w:color w:val="000000"/>
          <w:spacing w:val="3"/>
          <w:sz w:val="28"/>
          <w:szCs w:val="28"/>
          <w:lang w:eastAsia="ru-RU"/>
        </w:rPr>
        <w:t>.</w:t>
      </w: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b/>
          <w:color w:val="000000"/>
          <w:spacing w:val="3"/>
          <w:sz w:val="28"/>
          <w:szCs w:val="28"/>
          <w:lang w:eastAsia="ru-RU"/>
        </w:rPr>
      </w:pPr>
      <w:r w:rsidRPr="00CE1C9D">
        <w:rPr>
          <w:rFonts w:ascii="Times New Roman" w:eastAsia="Times New Roman" w:hAnsi="Times New Roman" w:cs="Times New Roman"/>
          <w:b/>
          <w:color w:val="000000"/>
          <w:spacing w:val="3"/>
          <w:sz w:val="28"/>
          <w:szCs w:val="28"/>
          <w:lang w:eastAsia="ru-RU"/>
        </w:rPr>
        <w:t>4.2. Заказчик обязан:</w:t>
      </w: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4.2.1.</w:t>
      </w:r>
      <w:r w:rsidRPr="00CE1C9D">
        <w:rPr>
          <w:rFonts w:ascii="Times New Roman" w:eastAsia="Times New Roman" w:hAnsi="Times New Roman" w:cs="Times New Roman"/>
          <w:color w:val="000000"/>
          <w:spacing w:val="3"/>
          <w:sz w:val="28"/>
          <w:szCs w:val="28"/>
          <w:lang w:eastAsia="ru-RU"/>
        </w:rPr>
        <w:tab/>
        <w:t xml:space="preserve">своевременно сообщать в письменной форме Исполнителю о недостатках, обнаруженных в ходе </w:t>
      </w:r>
      <w:r w:rsidR="00034E60" w:rsidRPr="00CE1C9D">
        <w:rPr>
          <w:rFonts w:ascii="Times New Roman" w:eastAsia="Times New Roman" w:hAnsi="Times New Roman" w:cs="Times New Roman"/>
          <w:color w:val="000000"/>
          <w:spacing w:val="3"/>
          <w:sz w:val="28"/>
          <w:szCs w:val="28"/>
          <w:lang w:eastAsia="ru-RU"/>
        </w:rPr>
        <w:t>оказания услуг</w:t>
      </w:r>
      <w:r w:rsidR="00AA59B3" w:rsidRPr="00CE1C9D">
        <w:rPr>
          <w:rFonts w:ascii="Times New Roman" w:eastAsia="Times New Roman" w:hAnsi="Times New Roman" w:cs="Times New Roman"/>
          <w:color w:val="000000"/>
          <w:spacing w:val="3"/>
          <w:sz w:val="28"/>
          <w:szCs w:val="28"/>
          <w:lang w:eastAsia="ru-RU"/>
        </w:rPr>
        <w:t xml:space="preserve"> (</w:t>
      </w:r>
      <w:r w:rsidR="0081764B" w:rsidRPr="00CE1C9D">
        <w:rPr>
          <w:rFonts w:ascii="Times New Roman" w:eastAsia="Times New Roman" w:hAnsi="Times New Roman" w:cs="Times New Roman"/>
          <w:color w:val="000000"/>
          <w:spacing w:val="3"/>
          <w:sz w:val="28"/>
          <w:szCs w:val="28"/>
          <w:lang w:eastAsia="ru-RU"/>
        </w:rPr>
        <w:t>отдельного этапа</w:t>
      </w:r>
      <w:r w:rsidR="00AA59B3" w:rsidRPr="00CE1C9D">
        <w:rPr>
          <w:rFonts w:ascii="Times New Roman" w:eastAsia="Times New Roman" w:hAnsi="Times New Roman" w:cs="Times New Roman"/>
          <w:color w:val="000000"/>
          <w:spacing w:val="3"/>
          <w:sz w:val="28"/>
          <w:szCs w:val="28"/>
          <w:lang w:eastAsia="ru-RU"/>
        </w:rPr>
        <w:t>)</w:t>
      </w:r>
      <w:r w:rsidR="0081764B" w:rsidRPr="00CE1C9D">
        <w:rPr>
          <w:rFonts w:ascii="Times New Roman" w:eastAsia="Times New Roman" w:hAnsi="Times New Roman" w:cs="Times New Roman"/>
          <w:color w:val="000000"/>
          <w:spacing w:val="3"/>
          <w:sz w:val="28"/>
          <w:szCs w:val="28"/>
          <w:lang w:eastAsia="ru-RU"/>
        </w:rPr>
        <w:t xml:space="preserve"> </w:t>
      </w:r>
      <w:r w:rsidRPr="00CE1C9D">
        <w:rPr>
          <w:rFonts w:ascii="Times New Roman" w:eastAsia="Times New Roman" w:hAnsi="Times New Roman" w:cs="Times New Roman"/>
          <w:color w:val="000000"/>
          <w:spacing w:val="3"/>
          <w:sz w:val="28"/>
          <w:szCs w:val="28"/>
          <w:lang w:eastAsia="ru-RU"/>
        </w:rPr>
        <w:t>или приемки исполненных обязательств;</w:t>
      </w: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4.2.2.провести своими сил</w:t>
      </w:r>
      <w:r w:rsidR="00754DE1" w:rsidRPr="00CE1C9D">
        <w:rPr>
          <w:rFonts w:ascii="Times New Roman" w:eastAsia="Times New Roman" w:hAnsi="Times New Roman" w:cs="Times New Roman"/>
          <w:color w:val="000000"/>
          <w:spacing w:val="3"/>
          <w:sz w:val="28"/>
          <w:szCs w:val="28"/>
          <w:lang w:eastAsia="ru-RU"/>
        </w:rPr>
        <w:t xml:space="preserve">ами экспертизу </w:t>
      </w:r>
      <w:r w:rsidR="00AA59B3" w:rsidRPr="00CE1C9D">
        <w:rPr>
          <w:rFonts w:ascii="Times New Roman" w:eastAsia="Times New Roman" w:hAnsi="Times New Roman" w:cs="Times New Roman"/>
          <w:color w:val="000000"/>
          <w:sz w:val="28"/>
          <w:szCs w:val="28"/>
          <w:lang w:eastAsia="ru-RU"/>
        </w:rPr>
        <w:t>оказанных услуг (</w:t>
      </w:r>
      <w:r w:rsidR="009B042E" w:rsidRPr="00CE1C9D">
        <w:rPr>
          <w:rFonts w:ascii="Times New Roman" w:eastAsia="Times New Roman" w:hAnsi="Times New Roman" w:cs="Times New Roman"/>
          <w:color w:val="000000"/>
          <w:sz w:val="28"/>
          <w:szCs w:val="28"/>
          <w:lang w:eastAsia="ru-RU"/>
        </w:rPr>
        <w:t>отдельного этапа</w:t>
      </w:r>
      <w:r w:rsidR="00AA59B3" w:rsidRPr="00CE1C9D">
        <w:rPr>
          <w:rFonts w:ascii="Times New Roman" w:eastAsia="Times New Roman" w:hAnsi="Times New Roman" w:cs="Times New Roman"/>
          <w:color w:val="000000"/>
          <w:sz w:val="28"/>
          <w:szCs w:val="28"/>
          <w:lang w:eastAsia="ru-RU"/>
        </w:rPr>
        <w:t>)</w:t>
      </w:r>
      <w:r w:rsidRPr="00CE1C9D">
        <w:rPr>
          <w:rFonts w:ascii="Times New Roman" w:eastAsia="Times New Roman" w:hAnsi="Times New Roman" w:cs="Times New Roman"/>
          <w:color w:val="000000"/>
          <w:spacing w:val="3"/>
          <w:sz w:val="28"/>
          <w:szCs w:val="28"/>
          <w:lang w:eastAsia="ru-RU"/>
        </w:rPr>
        <w:t>, в части их</w:t>
      </w:r>
      <w:r w:rsidR="0081764B" w:rsidRPr="00CE1C9D">
        <w:rPr>
          <w:rFonts w:ascii="Times New Roman" w:eastAsia="Times New Roman" w:hAnsi="Times New Roman" w:cs="Times New Roman"/>
          <w:color w:val="000000"/>
          <w:spacing w:val="3"/>
          <w:sz w:val="28"/>
          <w:szCs w:val="28"/>
          <w:lang w:eastAsia="ru-RU"/>
        </w:rPr>
        <w:t xml:space="preserve"> (его)</w:t>
      </w:r>
      <w:r w:rsidRPr="00CE1C9D">
        <w:rPr>
          <w:rFonts w:ascii="Times New Roman" w:eastAsia="Times New Roman" w:hAnsi="Times New Roman" w:cs="Times New Roman"/>
          <w:color w:val="000000"/>
          <w:spacing w:val="3"/>
          <w:sz w:val="28"/>
          <w:szCs w:val="28"/>
          <w:lang w:eastAsia="ru-RU"/>
        </w:rPr>
        <w:t xml:space="preserve"> соответствия условиям Контракта</w:t>
      </w:r>
      <w:r w:rsidR="00AA59B3" w:rsidRPr="00CE1C9D">
        <w:rPr>
          <w:rFonts w:ascii="Times New Roman" w:eastAsia="Times New Roman" w:hAnsi="Times New Roman" w:cs="Times New Roman"/>
          <w:color w:val="000000"/>
          <w:spacing w:val="3"/>
          <w:sz w:val="28"/>
          <w:szCs w:val="28"/>
          <w:lang w:eastAsia="ru-RU"/>
        </w:rPr>
        <w:t xml:space="preserve"> и технического задания</w:t>
      </w:r>
      <w:r w:rsidRPr="00CE1C9D">
        <w:rPr>
          <w:rFonts w:ascii="Times New Roman" w:eastAsia="Times New Roman" w:hAnsi="Times New Roman" w:cs="Times New Roman"/>
          <w:color w:val="000000"/>
          <w:spacing w:val="3"/>
          <w:sz w:val="28"/>
          <w:szCs w:val="28"/>
          <w:lang w:eastAsia="ru-RU"/>
        </w:rPr>
        <w:t>;</w:t>
      </w: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4.2.3.</w:t>
      </w:r>
      <w:r w:rsidR="0081764B" w:rsidRPr="00CE1C9D">
        <w:rPr>
          <w:rFonts w:ascii="Times New Roman" w:eastAsia="Times New Roman" w:hAnsi="Times New Roman" w:cs="Times New Roman"/>
          <w:color w:val="000000"/>
          <w:spacing w:val="3"/>
          <w:sz w:val="28"/>
          <w:szCs w:val="28"/>
          <w:vertAlign w:val="superscript"/>
          <w:lang w:eastAsia="ru-RU"/>
        </w:rPr>
        <w:footnoteReference w:id="19"/>
      </w:r>
      <w:r w:rsidR="0081764B" w:rsidRPr="00CE1C9D">
        <w:rPr>
          <w:rFonts w:ascii="Times New Roman" w:eastAsia="Times New Roman" w:hAnsi="Times New Roman" w:cs="Times New Roman"/>
          <w:color w:val="000000"/>
          <w:spacing w:val="3"/>
          <w:sz w:val="28"/>
          <w:szCs w:val="28"/>
          <w:lang w:eastAsia="ru-RU"/>
        </w:rPr>
        <w:t xml:space="preserve"> </w:t>
      </w:r>
      <w:r w:rsidRPr="00CE1C9D">
        <w:rPr>
          <w:rFonts w:ascii="Times New Roman" w:eastAsia="Times New Roman" w:hAnsi="Times New Roman" w:cs="Times New Roman"/>
          <w:color w:val="000000"/>
          <w:spacing w:val="3"/>
          <w:sz w:val="28"/>
          <w:szCs w:val="28"/>
          <w:lang w:eastAsia="ru-RU"/>
        </w:rPr>
        <w:t xml:space="preserve">привлечь эксперта, экспертную организацию для проведения экспертизы </w:t>
      </w:r>
      <w:r w:rsidR="00F95E73" w:rsidRPr="00CE1C9D">
        <w:rPr>
          <w:rFonts w:ascii="Times New Roman" w:eastAsia="Times New Roman" w:hAnsi="Times New Roman" w:cs="Times New Roman"/>
          <w:color w:val="000000"/>
          <w:spacing w:val="3"/>
          <w:sz w:val="28"/>
          <w:szCs w:val="28"/>
          <w:lang w:eastAsia="ru-RU"/>
        </w:rPr>
        <w:t>оказанных по Контракту услуг</w:t>
      </w:r>
      <w:r w:rsidR="00AA59B3" w:rsidRPr="00CE1C9D">
        <w:rPr>
          <w:rFonts w:ascii="Times New Roman" w:eastAsia="Times New Roman" w:hAnsi="Times New Roman" w:cs="Times New Roman"/>
          <w:color w:val="000000"/>
          <w:spacing w:val="3"/>
          <w:sz w:val="28"/>
          <w:szCs w:val="28"/>
          <w:lang w:eastAsia="ru-RU"/>
        </w:rPr>
        <w:t xml:space="preserve"> (отдельного этапа)</w:t>
      </w:r>
      <w:r w:rsidRPr="00CE1C9D">
        <w:rPr>
          <w:rFonts w:ascii="Times New Roman" w:eastAsia="Times New Roman" w:hAnsi="Times New Roman" w:cs="Times New Roman"/>
          <w:color w:val="000000"/>
          <w:spacing w:val="3"/>
          <w:sz w:val="28"/>
          <w:szCs w:val="28"/>
          <w:lang w:eastAsia="ru-RU"/>
        </w:rPr>
        <w:t>;</w:t>
      </w:r>
    </w:p>
    <w:p w:rsidR="0065626C" w:rsidRPr="00CE1C9D" w:rsidRDefault="001B6DD9" w:rsidP="0065626C">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4.2.4.</w:t>
      </w:r>
      <w:r w:rsidR="0065626C" w:rsidRPr="00CE1C9D">
        <w:rPr>
          <w:rFonts w:ascii="Times New Roman" w:eastAsia="Times New Roman" w:hAnsi="Times New Roman" w:cs="Times New Roman"/>
          <w:color w:val="000000"/>
          <w:spacing w:val="3"/>
          <w:sz w:val="28"/>
          <w:szCs w:val="28"/>
          <w:lang w:eastAsia="ru-RU"/>
        </w:rPr>
        <w:t xml:space="preserve">своевременно принять и оплатить надлежащим образом </w:t>
      </w:r>
      <w:r w:rsidR="00AA59B3" w:rsidRPr="00CE1C9D">
        <w:rPr>
          <w:rFonts w:ascii="Times New Roman" w:eastAsia="Times New Roman" w:hAnsi="Times New Roman" w:cs="Times New Roman"/>
          <w:color w:val="000000"/>
          <w:spacing w:val="3"/>
          <w:sz w:val="28"/>
          <w:szCs w:val="28"/>
          <w:lang w:eastAsia="ru-RU"/>
        </w:rPr>
        <w:t>оказанные услуги (</w:t>
      </w:r>
      <w:r w:rsidRPr="00CE1C9D">
        <w:rPr>
          <w:rFonts w:ascii="Times New Roman" w:eastAsia="Times New Roman" w:hAnsi="Times New Roman" w:cs="Times New Roman"/>
          <w:color w:val="000000"/>
          <w:sz w:val="28"/>
          <w:szCs w:val="28"/>
          <w:lang w:eastAsia="ru-RU"/>
        </w:rPr>
        <w:t>отдельный этап</w:t>
      </w:r>
      <w:r w:rsidR="00AA59B3" w:rsidRPr="00CE1C9D">
        <w:rPr>
          <w:rFonts w:ascii="Times New Roman" w:eastAsia="Times New Roman" w:hAnsi="Times New Roman" w:cs="Times New Roman"/>
          <w:color w:val="000000"/>
          <w:sz w:val="28"/>
          <w:szCs w:val="28"/>
          <w:lang w:eastAsia="ru-RU"/>
        </w:rPr>
        <w:t>)</w:t>
      </w:r>
      <w:r w:rsidRPr="00CE1C9D">
        <w:rPr>
          <w:rFonts w:ascii="Times New Roman" w:eastAsia="Times New Roman" w:hAnsi="Times New Roman" w:cs="Times New Roman"/>
          <w:color w:val="000000"/>
          <w:sz w:val="28"/>
          <w:szCs w:val="28"/>
          <w:lang w:eastAsia="ru-RU"/>
        </w:rPr>
        <w:t xml:space="preserve"> </w:t>
      </w:r>
      <w:r w:rsidR="0065626C" w:rsidRPr="00CE1C9D">
        <w:rPr>
          <w:rFonts w:ascii="Times New Roman" w:eastAsia="Times New Roman" w:hAnsi="Times New Roman" w:cs="Times New Roman"/>
          <w:color w:val="000000"/>
          <w:spacing w:val="3"/>
          <w:sz w:val="28"/>
          <w:szCs w:val="28"/>
          <w:lang w:eastAsia="ru-RU"/>
        </w:rPr>
        <w:t>в соотве</w:t>
      </w:r>
      <w:r w:rsidR="00F95E73" w:rsidRPr="00CE1C9D">
        <w:rPr>
          <w:rFonts w:ascii="Times New Roman" w:eastAsia="Times New Roman" w:hAnsi="Times New Roman" w:cs="Times New Roman"/>
          <w:color w:val="000000"/>
          <w:spacing w:val="3"/>
          <w:sz w:val="28"/>
          <w:szCs w:val="28"/>
          <w:lang w:eastAsia="ru-RU"/>
        </w:rPr>
        <w:t>тствии с у</w:t>
      </w:r>
      <w:r w:rsidR="0081764B" w:rsidRPr="00CE1C9D">
        <w:rPr>
          <w:rFonts w:ascii="Times New Roman" w:eastAsia="Times New Roman" w:hAnsi="Times New Roman" w:cs="Times New Roman"/>
          <w:color w:val="000000"/>
          <w:spacing w:val="3"/>
          <w:sz w:val="28"/>
          <w:szCs w:val="28"/>
          <w:lang w:eastAsia="ru-RU"/>
        </w:rPr>
        <w:t>словиями Контракта и технического задания</w:t>
      </w:r>
      <w:r w:rsidR="0065626C" w:rsidRPr="00CE1C9D">
        <w:rPr>
          <w:rFonts w:ascii="Times New Roman" w:eastAsia="Times New Roman" w:hAnsi="Times New Roman" w:cs="Times New Roman"/>
          <w:color w:val="000000"/>
          <w:spacing w:val="3"/>
          <w:sz w:val="28"/>
          <w:szCs w:val="28"/>
          <w:lang w:eastAsia="ru-RU"/>
        </w:rPr>
        <w:t>.</w:t>
      </w:r>
    </w:p>
    <w:p w:rsidR="0081764B" w:rsidRPr="00CE1C9D" w:rsidRDefault="0081764B" w:rsidP="0081764B">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 xml:space="preserve">4.2.5.осуществлять </w:t>
      </w:r>
      <w:proofErr w:type="gramStart"/>
      <w:r w:rsidRPr="00CE1C9D">
        <w:rPr>
          <w:rFonts w:ascii="Times New Roman" w:eastAsia="Times New Roman" w:hAnsi="Times New Roman" w:cs="Times New Roman"/>
          <w:color w:val="000000"/>
          <w:spacing w:val="3"/>
          <w:sz w:val="28"/>
          <w:szCs w:val="28"/>
          <w:lang w:eastAsia="ru-RU"/>
        </w:rPr>
        <w:t>контроль за</w:t>
      </w:r>
      <w:proofErr w:type="gramEnd"/>
      <w:r w:rsidRPr="00CE1C9D">
        <w:rPr>
          <w:rFonts w:ascii="Times New Roman" w:eastAsia="Times New Roman" w:hAnsi="Times New Roman" w:cs="Times New Roman"/>
          <w:color w:val="000000"/>
          <w:spacing w:val="3"/>
          <w:sz w:val="28"/>
          <w:szCs w:val="28"/>
          <w:lang w:eastAsia="ru-RU"/>
        </w:rPr>
        <w:t xml:space="preserve"> исполнением Исполнителем условий Контракта в соответствии с законодательством Российской Федерации</w:t>
      </w:r>
      <w:r w:rsidRPr="00CE1C9D">
        <w:rPr>
          <w:rFonts w:ascii="Times New Roman" w:eastAsia="Times New Roman" w:hAnsi="Times New Roman" w:cs="Times New Roman"/>
          <w:color w:val="000000"/>
          <w:spacing w:val="3"/>
          <w:sz w:val="28"/>
          <w:szCs w:val="28"/>
          <w:vertAlign w:val="superscript"/>
          <w:lang w:eastAsia="ru-RU"/>
        </w:rPr>
        <w:footnoteReference w:id="20"/>
      </w:r>
      <w:r w:rsidRPr="00CE1C9D">
        <w:rPr>
          <w:rFonts w:ascii="Times New Roman" w:eastAsia="Times New Roman" w:hAnsi="Times New Roman" w:cs="Times New Roman"/>
          <w:color w:val="000000"/>
          <w:spacing w:val="3"/>
          <w:sz w:val="28"/>
          <w:szCs w:val="28"/>
          <w:lang w:eastAsia="ru-RU"/>
        </w:rPr>
        <w:t>;</w:t>
      </w:r>
    </w:p>
    <w:p w:rsidR="00A030E1" w:rsidRPr="00CE1C9D" w:rsidRDefault="00A030E1" w:rsidP="0081764B">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 xml:space="preserve">4.2.6. осуществлять </w:t>
      </w:r>
      <w:proofErr w:type="gramStart"/>
      <w:r w:rsidRPr="00CE1C9D">
        <w:rPr>
          <w:rFonts w:ascii="Times New Roman" w:eastAsia="Times New Roman" w:hAnsi="Times New Roman" w:cs="Times New Roman"/>
          <w:color w:val="000000"/>
          <w:spacing w:val="3"/>
          <w:sz w:val="28"/>
          <w:szCs w:val="28"/>
          <w:lang w:eastAsia="ru-RU"/>
        </w:rPr>
        <w:t>контроль за</w:t>
      </w:r>
      <w:proofErr w:type="gramEnd"/>
      <w:r w:rsidRPr="00CE1C9D">
        <w:rPr>
          <w:rFonts w:ascii="Times New Roman" w:eastAsia="Times New Roman" w:hAnsi="Times New Roman" w:cs="Times New Roman"/>
          <w:color w:val="000000"/>
          <w:spacing w:val="3"/>
          <w:sz w:val="28"/>
          <w:szCs w:val="28"/>
          <w:lang w:eastAsia="ru-RU"/>
        </w:rPr>
        <w:t xml:space="preserve"> исполнением обязательств субподрядчиком, соисполнителем в рамках исполнения Контракта, в случае, если Исполнителем использовано право, предусмотренное пунктом 4.4.</w:t>
      </w:r>
      <w:r w:rsidR="009167BF" w:rsidRPr="00CE1C9D">
        <w:rPr>
          <w:rFonts w:ascii="Times New Roman" w:eastAsia="Times New Roman" w:hAnsi="Times New Roman" w:cs="Times New Roman"/>
          <w:color w:val="000000"/>
          <w:spacing w:val="3"/>
          <w:sz w:val="28"/>
          <w:szCs w:val="28"/>
          <w:lang w:eastAsia="ru-RU"/>
        </w:rPr>
        <w:t>4</w:t>
      </w:r>
      <w:r w:rsidRPr="00CE1C9D">
        <w:rPr>
          <w:rFonts w:ascii="Times New Roman" w:eastAsia="Times New Roman" w:hAnsi="Times New Roman" w:cs="Times New Roman"/>
          <w:color w:val="000000"/>
          <w:spacing w:val="3"/>
          <w:sz w:val="28"/>
          <w:szCs w:val="28"/>
          <w:lang w:eastAsia="ru-RU"/>
        </w:rPr>
        <w:t xml:space="preserve"> Контракта.</w:t>
      </w:r>
    </w:p>
    <w:p w:rsidR="0081764B" w:rsidRPr="00CE1C9D" w:rsidRDefault="00A030E1" w:rsidP="0081764B">
      <w:pPr>
        <w:shd w:val="clear" w:color="auto" w:fill="FFFFFF"/>
        <w:tabs>
          <w:tab w:val="left" w:pos="993"/>
        </w:tabs>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4.2.7</w:t>
      </w:r>
      <w:r w:rsidR="0081764B" w:rsidRPr="00CE1C9D">
        <w:rPr>
          <w:rFonts w:ascii="Times New Roman" w:eastAsia="Times New Roman" w:hAnsi="Times New Roman" w:cs="Times New Roman"/>
          <w:color w:val="000000"/>
          <w:spacing w:val="3"/>
          <w:sz w:val="28"/>
          <w:szCs w:val="28"/>
          <w:lang w:eastAsia="ru-RU"/>
        </w:rPr>
        <w:t>.</w:t>
      </w:r>
      <w:r w:rsidR="0081764B" w:rsidRPr="00CE1C9D">
        <w:rPr>
          <w:rFonts w:ascii="Times New Roman" w:eastAsia="Times New Roman" w:hAnsi="Times New Roman" w:cs="Times New Roman"/>
          <w:color w:val="000000"/>
          <w:spacing w:val="3"/>
          <w:sz w:val="28"/>
          <w:szCs w:val="28"/>
          <w:vertAlign w:val="superscript"/>
          <w:lang w:eastAsia="ru-RU"/>
        </w:rPr>
        <w:footnoteReference w:id="21"/>
      </w:r>
      <w:r w:rsidR="0081764B" w:rsidRPr="00CE1C9D">
        <w:rPr>
          <w:rFonts w:ascii="Times New Roman" w:eastAsia="Times New Roman" w:hAnsi="Times New Roman" w:cs="Times New Roman"/>
          <w:color w:val="000000"/>
          <w:spacing w:val="3"/>
          <w:sz w:val="28"/>
          <w:szCs w:val="28"/>
          <w:lang w:eastAsia="ru-RU"/>
        </w:rPr>
        <w:t xml:space="preserve"> осуществлять </w:t>
      </w:r>
      <w:proofErr w:type="gramStart"/>
      <w:r w:rsidR="0081764B" w:rsidRPr="00CE1C9D">
        <w:rPr>
          <w:rFonts w:ascii="Times New Roman" w:eastAsia="Times New Roman" w:hAnsi="Times New Roman" w:cs="Times New Roman"/>
          <w:color w:val="000000"/>
          <w:spacing w:val="3"/>
          <w:sz w:val="28"/>
          <w:szCs w:val="28"/>
          <w:lang w:eastAsia="ru-RU"/>
        </w:rPr>
        <w:t>контроль за</w:t>
      </w:r>
      <w:proofErr w:type="gramEnd"/>
      <w:r w:rsidR="0081764B" w:rsidRPr="00CE1C9D">
        <w:rPr>
          <w:rFonts w:ascii="Times New Roman" w:eastAsia="Times New Roman" w:hAnsi="Times New Roman" w:cs="Times New Roman"/>
          <w:color w:val="000000"/>
          <w:spacing w:val="3"/>
          <w:sz w:val="28"/>
          <w:szCs w:val="28"/>
          <w:lang w:eastAsia="ru-RU"/>
        </w:rPr>
        <w:t xml:space="preserve"> привлечением Исполнителем  к исполнению Контракта субподрядчиков, соисполнителей из числа субъектов малого предпринимательства и </w:t>
      </w:r>
      <w:r w:rsidR="00754DE1" w:rsidRPr="00CE1C9D">
        <w:rPr>
          <w:rFonts w:ascii="Times New Roman" w:eastAsia="Times New Roman" w:hAnsi="Times New Roman" w:cs="Times New Roman"/>
          <w:color w:val="000000"/>
          <w:spacing w:val="3"/>
          <w:sz w:val="28"/>
          <w:szCs w:val="28"/>
          <w:lang w:eastAsia="ru-RU"/>
        </w:rPr>
        <w:t xml:space="preserve">(или) </w:t>
      </w:r>
      <w:r w:rsidR="0081764B" w:rsidRPr="00CE1C9D">
        <w:rPr>
          <w:rFonts w:ascii="Times New Roman" w:eastAsia="Times New Roman" w:hAnsi="Times New Roman" w:cs="Times New Roman"/>
          <w:color w:val="000000"/>
          <w:spacing w:val="3"/>
          <w:sz w:val="28"/>
          <w:szCs w:val="28"/>
          <w:lang w:eastAsia="ru-RU"/>
        </w:rPr>
        <w:t>социально ориентированных некоммерческих организаций.</w:t>
      </w: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b/>
          <w:color w:val="000000"/>
          <w:spacing w:val="-4"/>
          <w:sz w:val="28"/>
          <w:szCs w:val="28"/>
          <w:lang w:eastAsia="ru-RU"/>
        </w:rPr>
      </w:pPr>
      <w:r w:rsidRPr="00CE1C9D">
        <w:rPr>
          <w:rFonts w:ascii="Times New Roman" w:eastAsia="Times New Roman" w:hAnsi="Times New Roman" w:cs="Times New Roman"/>
          <w:b/>
          <w:color w:val="000000"/>
          <w:spacing w:val="-11"/>
          <w:sz w:val="28"/>
          <w:szCs w:val="28"/>
          <w:lang w:eastAsia="ru-RU"/>
        </w:rPr>
        <w:t>4. 3.</w:t>
      </w:r>
      <w:r w:rsidRPr="00CE1C9D">
        <w:rPr>
          <w:rFonts w:ascii="Times New Roman" w:eastAsia="Times New Roman" w:hAnsi="Times New Roman" w:cs="Times New Roman"/>
          <w:b/>
          <w:color w:val="000000"/>
          <w:sz w:val="28"/>
          <w:szCs w:val="28"/>
          <w:lang w:eastAsia="ru-RU"/>
        </w:rPr>
        <w:tab/>
        <w:t xml:space="preserve">Исполнитель </w:t>
      </w:r>
      <w:r w:rsidRPr="00CE1C9D">
        <w:rPr>
          <w:rFonts w:ascii="Times New Roman" w:eastAsia="Times New Roman" w:hAnsi="Times New Roman" w:cs="Times New Roman"/>
          <w:b/>
          <w:color w:val="000000"/>
          <w:spacing w:val="-4"/>
          <w:sz w:val="28"/>
          <w:szCs w:val="28"/>
          <w:lang w:eastAsia="ru-RU"/>
        </w:rPr>
        <w:t>обязан:</w:t>
      </w:r>
    </w:p>
    <w:p w:rsidR="0065626C" w:rsidRPr="00CE1C9D" w:rsidRDefault="001B6DD9" w:rsidP="005731AC">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w:t>
      </w:r>
      <w:r w:rsidR="005731AC" w:rsidRPr="00CE1C9D">
        <w:rPr>
          <w:rFonts w:ascii="Times New Roman" w:eastAsia="Times New Roman" w:hAnsi="Times New Roman" w:cs="Times New Roman"/>
          <w:sz w:val="28"/>
          <w:szCs w:val="28"/>
          <w:lang w:eastAsia="ru-RU"/>
        </w:rPr>
        <w:t>оказать услуги качественно</w:t>
      </w:r>
      <w:r w:rsidRPr="00CE1C9D">
        <w:rPr>
          <w:rFonts w:ascii="Times New Roman" w:eastAsia="Times New Roman" w:hAnsi="Times New Roman" w:cs="Times New Roman"/>
          <w:sz w:val="28"/>
          <w:szCs w:val="28"/>
          <w:lang w:eastAsia="ru-RU"/>
        </w:rPr>
        <w:t>, в полном объеме</w:t>
      </w:r>
      <w:r w:rsidR="005731AC" w:rsidRPr="00CE1C9D">
        <w:rPr>
          <w:rFonts w:ascii="Times New Roman" w:eastAsia="Times New Roman" w:hAnsi="Times New Roman" w:cs="Times New Roman"/>
          <w:sz w:val="28"/>
          <w:szCs w:val="28"/>
          <w:lang w:eastAsia="ru-RU"/>
        </w:rPr>
        <w:t xml:space="preserve"> и в установленные </w:t>
      </w:r>
      <w:r w:rsidR="005731AC" w:rsidRPr="00CE1C9D">
        <w:rPr>
          <w:rFonts w:ascii="Times New Roman" w:eastAsia="Times New Roman" w:hAnsi="Times New Roman" w:cs="Times New Roman"/>
          <w:sz w:val="28"/>
          <w:szCs w:val="28"/>
          <w:lang w:eastAsia="ru-RU"/>
        </w:rPr>
        <w:lastRenderedPageBreak/>
        <w:t xml:space="preserve">сроки, в соответствии с условиями </w:t>
      </w:r>
      <w:r w:rsidR="000D63BA" w:rsidRPr="00CE1C9D">
        <w:rPr>
          <w:rFonts w:ascii="Times New Roman" w:eastAsia="Times New Roman" w:hAnsi="Times New Roman" w:cs="Times New Roman"/>
          <w:sz w:val="28"/>
          <w:szCs w:val="28"/>
          <w:lang w:eastAsia="ru-RU"/>
        </w:rPr>
        <w:t>Контракта и технического задания</w:t>
      </w:r>
      <w:r w:rsidR="005731AC" w:rsidRPr="00CE1C9D">
        <w:rPr>
          <w:rFonts w:ascii="Times New Roman" w:eastAsia="Times New Roman" w:hAnsi="Times New Roman" w:cs="Times New Roman"/>
          <w:sz w:val="28"/>
          <w:szCs w:val="28"/>
          <w:lang w:eastAsia="ru-RU"/>
        </w:rPr>
        <w:t>, а</w:t>
      </w:r>
      <w:r w:rsidR="00034E60" w:rsidRPr="00CE1C9D">
        <w:rPr>
          <w:rFonts w:ascii="Times New Roman" w:eastAsia="Times New Roman" w:hAnsi="Times New Roman" w:cs="Times New Roman"/>
          <w:sz w:val="28"/>
          <w:szCs w:val="28"/>
          <w:lang w:eastAsia="ru-RU"/>
        </w:rPr>
        <w:t xml:space="preserve"> также представить Заказчику </w:t>
      </w:r>
      <w:r w:rsidR="005731AC" w:rsidRPr="00CE1C9D">
        <w:rPr>
          <w:rFonts w:ascii="Times New Roman" w:eastAsia="Times New Roman" w:hAnsi="Times New Roman" w:cs="Times New Roman"/>
          <w:sz w:val="28"/>
          <w:szCs w:val="28"/>
          <w:lang w:eastAsia="ru-RU"/>
        </w:rPr>
        <w:t xml:space="preserve">результаты </w:t>
      </w:r>
      <w:r w:rsidR="00034E60" w:rsidRPr="00CE1C9D">
        <w:rPr>
          <w:rFonts w:ascii="Times New Roman" w:eastAsia="Times New Roman" w:hAnsi="Times New Roman" w:cs="Times New Roman"/>
          <w:sz w:val="28"/>
          <w:szCs w:val="28"/>
          <w:lang w:eastAsia="ru-RU"/>
        </w:rPr>
        <w:t xml:space="preserve">оказанных услуг </w:t>
      </w:r>
      <w:r w:rsidR="005731AC" w:rsidRPr="00CE1C9D">
        <w:rPr>
          <w:rFonts w:ascii="Times New Roman" w:eastAsia="Times New Roman" w:hAnsi="Times New Roman" w:cs="Times New Roman"/>
          <w:sz w:val="28"/>
          <w:szCs w:val="28"/>
          <w:lang w:eastAsia="ru-RU"/>
        </w:rPr>
        <w:t>и отчетную документацию</w:t>
      </w:r>
      <w:r w:rsidR="00CF503E" w:rsidRPr="00CE1C9D">
        <w:rPr>
          <w:rFonts w:ascii="Times New Roman" w:eastAsia="Times New Roman" w:hAnsi="Times New Roman" w:cs="Times New Roman"/>
          <w:sz w:val="28"/>
          <w:szCs w:val="28"/>
          <w:lang w:eastAsia="ru-RU"/>
        </w:rPr>
        <w:t xml:space="preserve"> в </w:t>
      </w:r>
      <w:proofErr w:type="gramStart"/>
      <w:r w:rsidR="00CF503E" w:rsidRPr="00CE1C9D">
        <w:rPr>
          <w:rFonts w:ascii="Times New Roman" w:eastAsia="Times New Roman" w:hAnsi="Times New Roman" w:cs="Times New Roman"/>
          <w:sz w:val="28"/>
          <w:szCs w:val="28"/>
          <w:lang w:eastAsia="ru-RU"/>
        </w:rPr>
        <w:t>порядке</w:t>
      </w:r>
      <w:proofErr w:type="gramEnd"/>
      <w:r w:rsidR="00CF503E" w:rsidRPr="00CE1C9D">
        <w:rPr>
          <w:rFonts w:ascii="Times New Roman" w:eastAsia="Times New Roman" w:hAnsi="Times New Roman" w:cs="Times New Roman"/>
          <w:sz w:val="28"/>
          <w:szCs w:val="28"/>
          <w:lang w:eastAsia="ru-RU"/>
        </w:rPr>
        <w:t xml:space="preserve"> и сроки, предусмотренные Контрактом</w:t>
      </w:r>
      <w:r w:rsidR="005731AC" w:rsidRPr="00CE1C9D">
        <w:rPr>
          <w:rFonts w:ascii="Times New Roman" w:eastAsia="Times New Roman" w:hAnsi="Times New Roman" w:cs="Times New Roman"/>
          <w:sz w:val="28"/>
          <w:szCs w:val="28"/>
          <w:lang w:eastAsia="ru-RU"/>
        </w:rPr>
        <w:t>;</w:t>
      </w:r>
    </w:p>
    <w:p w:rsidR="00EF204B" w:rsidRPr="00CE1C9D" w:rsidRDefault="001B6DD9" w:rsidP="00EF204B">
      <w:pPr>
        <w:widowControl w:val="0"/>
        <w:spacing w:after="0" w:line="240" w:lineRule="auto"/>
        <w:ind w:firstLine="720"/>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4.3.2.</w:t>
      </w:r>
      <w:r w:rsidR="00EF204B" w:rsidRPr="00CE1C9D">
        <w:rPr>
          <w:rFonts w:ascii="Times New Roman" w:eastAsia="Times New Roman" w:hAnsi="Times New Roman" w:cs="Times New Roman"/>
          <w:sz w:val="28"/>
          <w:szCs w:val="28"/>
          <w:lang w:eastAsia="ru-RU"/>
        </w:rPr>
        <w:t>предоставлять Заказчику по его запросу достоверную информацию о ходе оказания услуг, в том числе о сложностях, возникающих при исполнении Контракта;</w:t>
      </w:r>
    </w:p>
    <w:p w:rsidR="0065626C" w:rsidRPr="00CE1C9D" w:rsidRDefault="00A2165E" w:rsidP="00EF204B">
      <w:pPr>
        <w:widowControl w:val="0"/>
        <w:spacing w:after="0" w:line="240" w:lineRule="auto"/>
        <w:ind w:firstLine="720"/>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4.3.3</w:t>
      </w:r>
      <w:r w:rsidR="001B6DD9" w:rsidRPr="00CE1C9D">
        <w:rPr>
          <w:rFonts w:ascii="Times New Roman" w:eastAsia="Times New Roman" w:hAnsi="Times New Roman" w:cs="Times New Roman"/>
          <w:sz w:val="28"/>
          <w:szCs w:val="28"/>
          <w:lang w:eastAsia="ru-RU"/>
        </w:rPr>
        <w:t>.</w:t>
      </w:r>
      <w:r w:rsidR="000C3843" w:rsidRPr="00CE1C9D">
        <w:rPr>
          <w:rFonts w:ascii="Times New Roman" w:eastAsia="Times New Roman" w:hAnsi="Times New Roman" w:cs="Times New Roman"/>
          <w:sz w:val="28"/>
          <w:szCs w:val="28"/>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продолжения оказания услуг;</w:t>
      </w:r>
    </w:p>
    <w:p w:rsidR="0065626C" w:rsidRPr="00CE1C9D" w:rsidRDefault="00A2165E" w:rsidP="0065626C">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4.3.4</w:t>
      </w:r>
      <w:r w:rsidR="0065626C" w:rsidRPr="00CE1C9D">
        <w:rPr>
          <w:rFonts w:ascii="Times New Roman" w:eastAsia="Times New Roman" w:hAnsi="Times New Roman" w:cs="Times New Roman"/>
          <w:sz w:val="28"/>
          <w:szCs w:val="28"/>
          <w:lang w:eastAsia="ru-RU"/>
        </w:rPr>
        <w:t xml:space="preserve">. </w:t>
      </w:r>
      <w:r w:rsidR="000C3843" w:rsidRPr="00CE1C9D">
        <w:rPr>
          <w:rFonts w:ascii="Times New Roman" w:eastAsia="Times New Roman" w:hAnsi="Times New Roman" w:cs="Times New Roman"/>
          <w:sz w:val="28"/>
          <w:szCs w:val="28"/>
          <w:lang w:eastAsia="ru-RU"/>
        </w:rPr>
        <w:t>возвратить сумму излишне полученных денежных средств, в случае установления контролирующими органами фактов оплаты Заказчиком услуг сверх фактически  оказанного объема услуг, использования при оказании услуг средств, не предусмотренных техническим заданием к Контракту, изменения способа оказания услуг в отсутствие соответствующих согласований с Заказчиком;</w:t>
      </w:r>
    </w:p>
    <w:p w:rsidR="00F95E73" w:rsidRPr="00CE1C9D" w:rsidRDefault="00A2165E" w:rsidP="0065626C">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4.3.5</w:t>
      </w:r>
      <w:r w:rsidR="00F95E73" w:rsidRPr="00CE1C9D">
        <w:rPr>
          <w:rFonts w:ascii="Times New Roman" w:eastAsia="Times New Roman" w:hAnsi="Times New Roman" w:cs="Times New Roman"/>
          <w:sz w:val="28"/>
          <w:szCs w:val="28"/>
          <w:lang w:eastAsia="ru-RU"/>
        </w:rPr>
        <w:t xml:space="preserve">. </w:t>
      </w:r>
      <w:r w:rsidR="000C3843" w:rsidRPr="00CE1C9D">
        <w:rPr>
          <w:rFonts w:ascii="Times New Roman" w:eastAsia="Times New Roman" w:hAnsi="Times New Roman" w:cs="Times New Roman"/>
          <w:sz w:val="28"/>
          <w:szCs w:val="28"/>
          <w:lang w:eastAsia="ru-RU"/>
        </w:rPr>
        <w:t>в случае изменения банковских реквизитов в течение 2 рабочих дней письменно известить об этом Заказчика. В противном случае все риски, связанные с перечислением Заказчиком денежных средств на указанный в Контракте расчетный счет, несет Исполнитель;</w:t>
      </w:r>
    </w:p>
    <w:p w:rsidR="00F13624"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4.3.6</w:t>
      </w:r>
      <w:r w:rsidR="0082037E" w:rsidRPr="00CE1C9D">
        <w:rPr>
          <w:rFonts w:ascii="Times New Roman" w:eastAsia="Times New Roman" w:hAnsi="Times New Roman" w:cs="Times New Roman"/>
          <w:sz w:val="28"/>
          <w:szCs w:val="28"/>
          <w:lang w:eastAsia="ru-RU"/>
        </w:rPr>
        <w:t xml:space="preserve">. </w:t>
      </w:r>
      <w:r w:rsidRPr="00CE1C9D">
        <w:rPr>
          <w:rFonts w:ascii="Times New Roman" w:eastAsia="Times New Roman" w:hAnsi="Times New Roman" w:cs="Times New Roman"/>
          <w:sz w:val="28"/>
          <w:szCs w:val="28"/>
          <w:lang w:eastAsia="ru-RU"/>
        </w:rPr>
        <w:t>обеспечить передачу Заказчику полученных по Контракту результатов оказанных услуг, не нарушающих исключительных прав других лиц и не являющиеся предметом залога, ареста или иного обременения;</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4.3.7.</w:t>
      </w:r>
      <w:r w:rsidRPr="00CE1C9D">
        <w:rPr>
          <w:rFonts w:ascii="Times New Roman" w:eastAsia="Times New Roman" w:hAnsi="Times New Roman" w:cs="Times New Roman"/>
          <w:sz w:val="28"/>
          <w:szCs w:val="28"/>
          <w:lang w:eastAsia="ru-RU"/>
        </w:rPr>
        <w:tab/>
        <w:t>предоставить по требованию Заказчика документы, поясняющие объем и перечень оказанных услуг, а также создать условия для проверки Заказчиком хода оказания услуг;</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4.3.8.</w:t>
      </w:r>
      <w:r w:rsidRPr="00CE1C9D">
        <w:rPr>
          <w:rFonts w:ascii="Times New Roman" w:eastAsia="Times New Roman" w:hAnsi="Times New Roman" w:cs="Times New Roman"/>
          <w:sz w:val="28"/>
          <w:szCs w:val="28"/>
          <w:lang w:eastAsia="ru-RU"/>
        </w:rPr>
        <w:tab/>
        <w:t>согласовать с Заказчиком необходимость использования при оказании услуг охраняемых результатов интеллектуальной деятельности, права на которые принадлежат третьим лицам, и приобретение прав на их использование;</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4.3.9. урегулировать вопросы использования прав на результаты интеллектуальной деятельности, принадлежащих третьим лицам, в объеме, достаточном для использования в рамках оказания услуг;</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4.3.10. обеспечить конфиденциальность сведений о результатах оказанных услуг в режиме коммерческой тайны до принятия решения о форме и способе его правовой охраны;</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4.3.11. своими  силами  и  за свой  счет устранить выявленные в процессе оказания услуг недостатки, которые могут повлечь отступления от условий, предусмотренных в Контракте или техническом задании, в срок, установленный Заказчиком в требовании об устранении недостатков;</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4.3.12. единолично (или совместно с соисполнителями) нести ответственность, а также расходы, связанные с разбирательствами по фактам нарушений, а также обеспечивать возмещение ущерба (убытков) и иных выплат в случаях, если к Исполнителю третьими лицами предъявлены претензии о нарушении их интеллектуальных прав;</w:t>
      </w:r>
    </w:p>
    <w:p w:rsidR="00F13624" w:rsidRPr="00CE1C9D" w:rsidRDefault="00F13624" w:rsidP="00F13624">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lastRenderedPageBreak/>
        <w:t>4.3.13. представить Заказчику документы, подтверждающие наличие достаточных правовых оснований для использования при оказании услуг по Контракту ранее созданных результатов интеллектуальной деятельности, права на которые принадлежат третьим лицам;</w:t>
      </w:r>
    </w:p>
    <w:p w:rsidR="000C3843" w:rsidRPr="00CE1C9D" w:rsidRDefault="00F13624"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4.3.14. в случае несанкционированного использования ранее созданных результатов интеллектуальной деятельности ответственность перед правообладателями полностью возлагается на Исполнителя.</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4.3.15.</w:t>
      </w:r>
      <w:r w:rsidRPr="00CE1C9D">
        <w:rPr>
          <w:rFonts w:ascii="Times New Roman" w:eastAsia="Times New Roman" w:hAnsi="Times New Roman" w:cs="Times New Roman"/>
          <w:sz w:val="28"/>
          <w:szCs w:val="28"/>
          <w:vertAlign w:val="superscript"/>
          <w:lang w:eastAsia="ru-RU"/>
        </w:rPr>
        <w:footnoteReference w:id="22"/>
      </w:r>
      <w:r w:rsidRPr="00CE1C9D">
        <w:rPr>
          <w:rFonts w:ascii="Times New Roman" w:eastAsia="Times New Roman" w:hAnsi="Times New Roman" w:cs="Times New Roman"/>
          <w:sz w:val="28"/>
          <w:szCs w:val="28"/>
          <w:lang w:eastAsia="ru-RU"/>
        </w:rPr>
        <w:t xml:space="preserve"> привлечь к исполнению Контракта субподрядчиков, соисполнителей из числа субъектов малого предпринимательства и (или) социально ориентированных некоммерческих организаций в объеме ________ процентов от цены Контракта</w:t>
      </w:r>
      <w:r w:rsidRPr="00CE1C9D">
        <w:t xml:space="preserve"> </w:t>
      </w:r>
      <w:r w:rsidRPr="00CE1C9D">
        <w:rPr>
          <w:rFonts w:ascii="Times New Roman" w:eastAsia="Times New Roman" w:hAnsi="Times New Roman" w:cs="Times New Roman"/>
          <w:sz w:val="28"/>
          <w:szCs w:val="28"/>
          <w:lang w:eastAsia="ru-RU"/>
        </w:rPr>
        <w:t>(объем привлечения устанавливается заказчиком в виде фиксированных процентов и должен составлят</w:t>
      </w:r>
      <w:r w:rsidR="00B87DC1" w:rsidRPr="00CE1C9D">
        <w:rPr>
          <w:rFonts w:ascii="Times New Roman" w:eastAsia="Times New Roman" w:hAnsi="Times New Roman" w:cs="Times New Roman"/>
          <w:sz w:val="28"/>
          <w:szCs w:val="28"/>
          <w:lang w:eastAsia="ru-RU"/>
        </w:rPr>
        <w:t>ь не менее 5 процентов от цены К</w:t>
      </w:r>
      <w:r w:rsidRPr="00CE1C9D">
        <w:rPr>
          <w:rFonts w:ascii="Times New Roman" w:eastAsia="Times New Roman" w:hAnsi="Times New Roman" w:cs="Times New Roman"/>
          <w:sz w:val="28"/>
          <w:szCs w:val="28"/>
          <w:lang w:eastAsia="ru-RU"/>
        </w:rPr>
        <w:t xml:space="preserve">онтракта); </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4.3.15.1</w:t>
      </w:r>
      <w:r w:rsidRPr="00CE1C9D">
        <w:rPr>
          <w:rStyle w:val="a5"/>
          <w:rFonts w:ascii="Times New Roman" w:eastAsia="Times New Roman" w:hAnsi="Times New Roman" w:cs="Times New Roman"/>
          <w:sz w:val="28"/>
          <w:szCs w:val="28"/>
          <w:lang w:eastAsia="ru-RU"/>
        </w:rPr>
        <w:footnoteReference w:id="23"/>
      </w:r>
      <w:r w:rsidRPr="00CE1C9D">
        <w:rPr>
          <w:rFonts w:ascii="Times New Roman" w:eastAsia="Times New Roman" w:hAnsi="Times New Roman" w:cs="Times New Roman"/>
          <w:sz w:val="28"/>
          <w:szCs w:val="28"/>
          <w:lang w:eastAsia="ru-RU"/>
        </w:rPr>
        <w:t>. представить Заказчику в срок не более 5 рабочих дней со дня Заключения договора с субподрядчиком, соисполнителем:</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CE1C9D">
        <w:rPr>
          <w:rFonts w:ascii="Times New Roman" w:eastAsia="Times New Roman" w:hAnsi="Times New Roman" w:cs="Times New Roman"/>
          <w:sz w:val="28"/>
          <w:szCs w:val="28"/>
          <w:lang w:eastAsia="ru-RU"/>
        </w:rPr>
        <w:t xml:space="preserve">б) копию договора (договоров), заключенного с субподрядчиком, соисполнителем, заверенную </w:t>
      </w:r>
      <w:r w:rsidR="00E5068E" w:rsidRPr="00CE1C9D">
        <w:rPr>
          <w:rFonts w:ascii="Times New Roman" w:eastAsia="Times New Roman" w:hAnsi="Times New Roman" w:cs="Times New Roman"/>
          <w:sz w:val="28"/>
          <w:szCs w:val="28"/>
          <w:lang w:eastAsia="ru-RU"/>
        </w:rPr>
        <w:t>И</w:t>
      </w:r>
      <w:r w:rsidRPr="00CE1C9D">
        <w:rPr>
          <w:rFonts w:ascii="Times New Roman" w:eastAsia="Times New Roman" w:hAnsi="Times New Roman" w:cs="Times New Roman"/>
          <w:sz w:val="28"/>
          <w:szCs w:val="28"/>
          <w:lang w:eastAsia="ru-RU"/>
        </w:rPr>
        <w:t>сполнителем);</w:t>
      </w:r>
      <w:proofErr w:type="gramEnd"/>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4.3.15.2.</w:t>
      </w:r>
      <w:r w:rsidRPr="00CE1C9D">
        <w:rPr>
          <w:rStyle w:val="a5"/>
          <w:rFonts w:ascii="Times New Roman" w:eastAsia="Times New Roman" w:hAnsi="Times New Roman" w:cs="Times New Roman"/>
          <w:sz w:val="28"/>
          <w:szCs w:val="28"/>
          <w:lang w:eastAsia="ru-RU"/>
        </w:rPr>
        <w:footnoteReference w:id="24"/>
      </w:r>
      <w:r w:rsidRPr="00CE1C9D">
        <w:rPr>
          <w:rFonts w:ascii="Times New Roman" w:eastAsia="Times New Roman" w:hAnsi="Times New Roman" w:cs="Times New Roman"/>
          <w:sz w:val="28"/>
          <w:szCs w:val="28"/>
          <w:lang w:eastAsia="ru-RU"/>
        </w:rPr>
        <w:t xml:space="preserve"> представлять Заказчику в случае замены субподрядчика, соисполнителя на этапе исполнения контракта на другого субподрядчика, соисполнителя док</w:t>
      </w:r>
      <w:r w:rsidR="00143358" w:rsidRPr="00CE1C9D">
        <w:rPr>
          <w:rFonts w:ascii="Times New Roman" w:eastAsia="Times New Roman" w:hAnsi="Times New Roman" w:cs="Times New Roman"/>
          <w:sz w:val="28"/>
          <w:szCs w:val="28"/>
          <w:lang w:eastAsia="ru-RU"/>
        </w:rPr>
        <w:t>ументы, указанные в пункте 4.3.15</w:t>
      </w:r>
      <w:r w:rsidRPr="00CE1C9D">
        <w:rPr>
          <w:rFonts w:ascii="Times New Roman" w:eastAsia="Times New Roman" w:hAnsi="Times New Roman" w:cs="Times New Roman"/>
          <w:sz w:val="28"/>
          <w:szCs w:val="28"/>
          <w:lang w:eastAsia="ru-RU"/>
        </w:rPr>
        <w:t>.1 Контракта настоящего раздела, в течение 5 дней со дня заключения договора с новым субподрядчиком, соисполнителем;</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4.3.15.3.</w:t>
      </w:r>
      <w:r w:rsidRPr="00CE1C9D">
        <w:rPr>
          <w:rStyle w:val="a5"/>
          <w:rFonts w:ascii="Times New Roman" w:eastAsia="Times New Roman" w:hAnsi="Times New Roman" w:cs="Times New Roman"/>
          <w:sz w:val="28"/>
          <w:szCs w:val="28"/>
          <w:lang w:eastAsia="ru-RU"/>
        </w:rPr>
        <w:footnoteReference w:id="25"/>
      </w:r>
      <w:r w:rsidRPr="00CE1C9D">
        <w:rPr>
          <w:rFonts w:ascii="Times New Roman" w:eastAsia="Times New Roman" w:hAnsi="Times New Roman" w:cs="Times New Roman"/>
          <w:sz w:val="28"/>
          <w:szCs w:val="28"/>
          <w:lang w:eastAsia="ru-RU"/>
        </w:rPr>
        <w:t xml:space="preserve"> представлять Заказчику в течение 10 рабочих дней со дня оплаты Исполнителем выполненных обязательств по договору с субподрядчиком, соисполнителем следующие документы:</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Исполнителем и привлеченным им субподрядчиком, соисполнителем;</w:t>
      </w:r>
    </w:p>
    <w:p w:rsidR="000C3843" w:rsidRPr="00CE1C9D" w:rsidRDefault="000C3843" w:rsidP="000C3843">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CE1C9D">
        <w:rPr>
          <w:rFonts w:ascii="Times New Roman" w:eastAsia="Times New Roman" w:hAnsi="Times New Roman" w:cs="Times New Roman"/>
          <w:sz w:val="28"/>
          <w:szCs w:val="28"/>
          <w:lang w:eastAsia="ru-RU"/>
        </w:rPr>
        <w:lastRenderedPageBreak/>
        <w:t xml:space="preserve">б) копии платежных поручений, подтверждающих перечисление денежных средств Исполнителем субподрядчику, соисполнителю, - в случае если договором, заключенным между, Исполнителем и привлеченным им субподрядчиком, соисполнителем, предусмотрена оплата выполненных обязательств до срока оплаты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w:t>
      </w:r>
      <w:r w:rsidR="00E5068E" w:rsidRPr="00CE1C9D">
        <w:rPr>
          <w:rFonts w:ascii="Times New Roman" w:eastAsia="Times New Roman" w:hAnsi="Times New Roman" w:cs="Times New Roman"/>
          <w:sz w:val="28"/>
          <w:szCs w:val="28"/>
          <w:lang w:eastAsia="ru-RU"/>
        </w:rPr>
        <w:t>Исполнителем</w:t>
      </w:r>
      <w:r w:rsidRPr="00CE1C9D">
        <w:rPr>
          <w:rFonts w:ascii="Times New Roman" w:eastAsia="Times New Roman" w:hAnsi="Times New Roman" w:cs="Times New Roman"/>
          <w:sz w:val="28"/>
          <w:szCs w:val="28"/>
          <w:lang w:eastAsia="ru-RU"/>
        </w:rPr>
        <w:t xml:space="preserve"> обязательств, выполненных субподрядчиком, соисполнителем).</w:t>
      </w:r>
      <w:proofErr w:type="gramEnd"/>
    </w:p>
    <w:p w:rsidR="00E5068E" w:rsidRPr="00CE1C9D" w:rsidRDefault="00E5068E" w:rsidP="00E5068E">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4.3.15.4.</w:t>
      </w:r>
      <w:r w:rsidRPr="00CE1C9D">
        <w:rPr>
          <w:rStyle w:val="a5"/>
          <w:rFonts w:ascii="Times New Roman" w:eastAsia="Times New Roman" w:hAnsi="Times New Roman" w:cs="Times New Roman"/>
          <w:sz w:val="28"/>
          <w:szCs w:val="28"/>
          <w:lang w:eastAsia="ru-RU"/>
        </w:rPr>
        <w:footnoteReference w:id="26"/>
      </w:r>
      <w:r w:rsidRPr="00CE1C9D">
        <w:rPr>
          <w:rFonts w:ascii="Times New Roman" w:eastAsia="Times New Roman" w:hAnsi="Times New Roman" w:cs="Times New Roman"/>
          <w:sz w:val="28"/>
          <w:szCs w:val="28"/>
          <w:lang w:eastAsia="ru-RU"/>
        </w:rPr>
        <w:t xml:space="preserve"> оплачивать поставленные субподрядчиком, соисполнителем оказанные услуги, отдельные этапы исполнения договора, заключенного с таким субподрядчиком, соисполнителем, в течение 15 рабочих дней </w:t>
      </w:r>
      <w:proofErr w:type="gramStart"/>
      <w:r w:rsidRPr="00CE1C9D">
        <w:rPr>
          <w:rFonts w:ascii="Times New Roman" w:eastAsia="Times New Roman" w:hAnsi="Times New Roman" w:cs="Times New Roman"/>
          <w:sz w:val="28"/>
          <w:szCs w:val="28"/>
          <w:lang w:eastAsia="ru-RU"/>
        </w:rPr>
        <w:t>с даты подписания</w:t>
      </w:r>
      <w:proofErr w:type="gramEnd"/>
      <w:r w:rsidRPr="00CE1C9D">
        <w:rPr>
          <w:rFonts w:ascii="Times New Roman" w:eastAsia="Times New Roman" w:hAnsi="Times New Roman" w:cs="Times New Roman"/>
          <w:sz w:val="28"/>
          <w:szCs w:val="28"/>
          <w:lang w:eastAsia="ru-RU"/>
        </w:rPr>
        <w:t xml:space="preserve"> Исполнителем документа о приемке оказанной услуги, отдельных этапов исполнения договора.</w:t>
      </w:r>
    </w:p>
    <w:p w:rsidR="00E5068E" w:rsidRPr="00CE1C9D" w:rsidRDefault="00E5068E" w:rsidP="00E5068E">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4.3.15.5.</w:t>
      </w:r>
      <w:r w:rsidRPr="00CE1C9D">
        <w:rPr>
          <w:rStyle w:val="a5"/>
          <w:rFonts w:ascii="Times New Roman" w:eastAsia="Times New Roman" w:hAnsi="Times New Roman" w:cs="Times New Roman"/>
          <w:sz w:val="28"/>
          <w:szCs w:val="28"/>
          <w:lang w:eastAsia="ru-RU"/>
        </w:rPr>
        <w:footnoteReference w:id="27"/>
      </w:r>
      <w:r w:rsidRPr="00CE1C9D">
        <w:rPr>
          <w:rFonts w:ascii="Times New Roman" w:eastAsia="Times New Roman" w:hAnsi="Times New Roman" w:cs="Times New Roman"/>
          <w:sz w:val="28"/>
          <w:szCs w:val="28"/>
          <w:lang w:eastAsia="ru-RU"/>
        </w:rPr>
        <w:t xml:space="preserve">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соисполнителей, в том числе:</w:t>
      </w:r>
    </w:p>
    <w:p w:rsidR="00E5068E" w:rsidRPr="00CE1C9D" w:rsidRDefault="00E5068E" w:rsidP="00E5068E">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а) за представление документов, указанных в пунктах 4.3.15.1- 4.3.15.3 Контракта, содержащих недостоверные сведения, либо их непредставление или представление таких документов с нарушением установленных сроков;</w:t>
      </w:r>
    </w:p>
    <w:p w:rsidR="00B94C8A" w:rsidRPr="00CE1C9D" w:rsidRDefault="00E5068E" w:rsidP="007E3926">
      <w:pPr>
        <w:widowControl w:val="0"/>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б) за </w:t>
      </w:r>
      <w:proofErr w:type="spellStart"/>
      <w:r w:rsidRPr="00CE1C9D">
        <w:rPr>
          <w:rFonts w:ascii="Times New Roman" w:eastAsia="Times New Roman" w:hAnsi="Times New Roman" w:cs="Times New Roman"/>
          <w:sz w:val="28"/>
          <w:szCs w:val="28"/>
          <w:lang w:eastAsia="ru-RU"/>
        </w:rPr>
        <w:t>непривлечение</w:t>
      </w:r>
      <w:proofErr w:type="spellEnd"/>
      <w:r w:rsidRPr="00CE1C9D">
        <w:rPr>
          <w:rFonts w:ascii="Times New Roman" w:eastAsia="Times New Roman" w:hAnsi="Times New Roman" w:cs="Times New Roman"/>
          <w:sz w:val="28"/>
          <w:szCs w:val="28"/>
          <w:lang w:eastAsia="ru-RU"/>
        </w:rPr>
        <w:t xml:space="preserve"> субподрядчиков, соисполнителей в объеме, установленном в Контракте.</w:t>
      </w:r>
    </w:p>
    <w:p w:rsidR="0065626C" w:rsidRPr="00CE1C9D" w:rsidRDefault="0065626C" w:rsidP="0065626C">
      <w:pPr>
        <w:shd w:val="clear" w:color="auto" w:fill="FFFFFF"/>
        <w:tabs>
          <w:tab w:val="left" w:pos="993"/>
        </w:tabs>
        <w:spacing w:after="0" w:line="240" w:lineRule="auto"/>
        <w:ind w:firstLine="709"/>
        <w:jc w:val="both"/>
        <w:rPr>
          <w:rFonts w:ascii="Times New Roman" w:eastAsia="Times New Roman" w:hAnsi="Times New Roman" w:cs="Times New Roman"/>
          <w:b/>
          <w:color w:val="000000"/>
          <w:spacing w:val="-3"/>
          <w:sz w:val="28"/>
          <w:szCs w:val="28"/>
          <w:lang w:eastAsia="ru-RU"/>
        </w:rPr>
      </w:pPr>
      <w:r w:rsidRPr="00CE1C9D">
        <w:rPr>
          <w:rFonts w:ascii="Times New Roman" w:eastAsia="Times New Roman" w:hAnsi="Times New Roman" w:cs="Times New Roman"/>
          <w:b/>
          <w:color w:val="000000"/>
          <w:spacing w:val="-3"/>
          <w:sz w:val="28"/>
          <w:szCs w:val="28"/>
          <w:lang w:eastAsia="ru-RU"/>
        </w:rPr>
        <w:t>4.4. Исполнитель вправе:</w:t>
      </w:r>
    </w:p>
    <w:p w:rsidR="0065626C" w:rsidRPr="00CE1C9D" w:rsidRDefault="001B6DD9" w:rsidP="0065626C">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4.4.1.</w:t>
      </w:r>
      <w:r w:rsidR="0065626C" w:rsidRPr="00CE1C9D">
        <w:rPr>
          <w:rFonts w:ascii="Times New Roman" w:eastAsia="Times New Roman" w:hAnsi="Times New Roman" w:cs="Times New Roman"/>
          <w:sz w:val="28"/>
          <w:szCs w:val="28"/>
          <w:lang w:eastAsia="ru-RU"/>
        </w:rPr>
        <w:t>запрашивать у Заказчика необходимую для исполнения Контракта информацию;</w:t>
      </w:r>
    </w:p>
    <w:p w:rsidR="0065626C" w:rsidRPr="00CE1C9D" w:rsidRDefault="001B6DD9" w:rsidP="0065626C">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4.4.2.</w:t>
      </w:r>
      <w:r w:rsidR="0065626C" w:rsidRPr="00CE1C9D">
        <w:rPr>
          <w:rFonts w:ascii="Times New Roman" w:eastAsia="Times New Roman" w:hAnsi="Times New Roman" w:cs="Times New Roman"/>
          <w:sz w:val="28"/>
          <w:szCs w:val="28"/>
          <w:lang w:eastAsia="ru-RU"/>
        </w:rPr>
        <w:t>требовать своевременного подписания Заказчиком Акта сдачи-приемки;</w:t>
      </w:r>
    </w:p>
    <w:p w:rsidR="0065626C" w:rsidRPr="00CE1C9D" w:rsidRDefault="001B6DD9" w:rsidP="0065626C">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4.4.3.</w:t>
      </w:r>
      <w:r w:rsidR="0065626C" w:rsidRPr="00CE1C9D">
        <w:rPr>
          <w:rFonts w:ascii="Times New Roman" w:eastAsia="Times New Roman" w:hAnsi="Times New Roman" w:cs="Times New Roman"/>
          <w:sz w:val="28"/>
          <w:szCs w:val="28"/>
          <w:lang w:eastAsia="ru-RU"/>
        </w:rPr>
        <w:t xml:space="preserve">требовать своевременной оплаты </w:t>
      </w:r>
      <w:r w:rsidR="00034E60" w:rsidRPr="00CE1C9D">
        <w:rPr>
          <w:rFonts w:ascii="Times New Roman" w:eastAsia="Times New Roman" w:hAnsi="Times New Roman" w:cs="Times New Roman"/>
          <w:sz w:val="28"/>
          <w:szCs w:val="28"/>
          <w:lang w:eastAsia="ru-RU"/>
        </w:rPr>
        <w:t>оказанных услуг</w:t>
      </w:r>
      <w:r w:rsidR="0065626C" w:rsidRPr="00CE1C9D">
        <w:rPr>
          <w:rFonts w:ascii="Times New Roman" w:eastAsia="Times New Roman" w:hAnsi="Times New Roman" w:cs="Times New Roman"/>
          <w:sz w:val="28"/>
          <w:szCs w:val="28"/>
          <w:lang w:eastAsia="ru-RU"/>
        </w:rPr>
        <w:t xml:space="preserve"> в соответствии с по</w:t>
      </w:r>
      <w:r w:rsidR="00162A37" w:rsidRPr="00CE1C9D">
        <w:rPr>
          <w:rFonts w:ascii="Times New Roman" w:eastAsia="Times New Roman" w:hAnsi="Times New Roman" w:cs="Times New Roman"/>
          <w:sz w:val="28"/>
          <w:szCs w:val="28"/>
          <w:lang w:eastAsia="ru-RU"/>
        </w:rPr>
        <w:t>дписанным Актом сдачи – приемки;</w:t>
      </w:r>
    </w:p>
    <w:p w:rsidR="00162A37" w:rsidRPr="00CE1C9D" w:rsidRDefault="00F2322C" w:rsidP="0065626C">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4.4.4. </w:t>
      </w:r>
      <w:r w:rsidR="00162A37" w:rsidRPr="00CE1C9D">
        <w:rPr>
          <w:rFonts w:ascii="Times New Roman" w:eastAsia="Times New Roman" w:hAnsi="Times New Roman" w:cs="Times New Roman"/>
          <w:sz w:val="28"/>
          <w:szCs w:val="28"/>
          <w:lang w:eastAsia="ru-RU"/>
        </w:rPr>
        <w:t xml:space="preserve">оказывать услуги, как собственными силами, так и с привлечением к исполнению других лиц (субподрядчиков), но только по согласованию с Заказчиком (Исполнитель несет полную ответственность перед Заказчиком за качество и сроки </w:t>
      </w:r>
      <w:r w:rsidR="00AC6519" w:rsidRPr="00CE1C9D">
        <w:rPr>
          <w:rFonts w:ascii="Times New Roman" w:eastAsia="Times New Roman" w:hAnsi="Times New Roman" w:cs="Times New Roman"/>
          <w:sz w:val="28"/>
          <w:szCs w:val="28"/>
          <w:lang w:eastAsia="ru-RU"/>
        </w:rPr>
        <w:t>оказания услуг третьими лицами);</w:t>
      </w:r>
    </w:p>
    <w:p w:rsidR="00AC6519" w:rsidRPr="00CE1C9D" w:rsidRDefault="00AC6519" w:rsidP="0065626C">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4.4.5.</w:t>
      </w:r>
      <w:r w:rsidRPr="00CE1C9D">
        <w:rPr>
          <w:rStyle w:val="a5"/>
          <w:rFonts w:ascii="Times New Roman" w:eastAsia="Times New Roman" w:hAnsi="Times New Roman" w:cs="Times New Roman"/>
          <w:sz w:val="28"/>
          <w:szCs w:val="28"/>
          <w:lang w:eastAsia="ru-RU"/>
        </w:rPr>
        <w:footnoteReference w:id="28"/>
      </w:r>
      <w:r w:rsidRPr="00CE1C9D">
        <w:rPr>
          <w:rFonts w:ascii="Times New Roman" w:eastAsia="Times New Roman" w:hAnsi="Times New Roman" w:cs="Times New Roman"/>
          <w:sz w:val="28"/>
          <w:szCs w:val="28"/>
          <w:lang w:eastAsia="ru-RU"/>
        </w:rPr>
        <w:t xml:space="preserve"> в случае неисполнения или ненадлежащего исполнения субподрядчиком, соисполнителем</w:t>
      </w:r>
      <w:r w:rsidR="00AE4A7B" w:rsidRPr="00CE1C9D">
        <w:t xml:space="preserve"> </w:t>
      </w:r>
      <w:r w:rsidR="00AE4A7B" w:rsidRPr="00CE1C9D">
        <w:rPr>
          <w:rFonts w:ascii="Times New Roman" w:eastAsia="Times New Roman" w:hAnsi="Times New Roman" w:cs="Times New Roman"/>
          <w:sz w:val="28"/>
          <w:szCs w:val="28"/>
          <w:lang w:eastAsia="ru-RU"/>
        </w:rPr>
        <w:t>из числа субъектов малого предпринимательства и (или) социально ориентированных некоммерческих организаций</w:t>
      </w:r>
      <w:r w:rsidRPr="00CE1C9D">
        <w:rPr>
          <w:rFonts w:ascii="Times New Roman" w:eastAsia="Times New Roman" w:hAnsi="Times New Roman" w:cs="Times New Roman"/>
          <w:sz w:val="28"/>
          <w:szCs w:val="28"/>
          <w:lang w:eastAsia="ru-RU"/>
        </w:rPr>
        <w:t xml:space="preserve"> обязательств, предусмотренных договором, заключенным с Исполнителем, осуществлять замену субподрядчика, соисполнителя, с которым ранее был заключен договор, на другого субподрядчика, соисполнителя.</w:t>
      </w:r>
    </w:p>
    <w:p w:rsidR="00140DA6" w:rsidRPr="00CE1C9D" w:rsidRDefault="00140DA6" w:rsidP="0065626C">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lastRenderedPageBreak/>
        <w:t>4.4.6. отказаться от изменения существенных условий Контракта, предложенного Заказчика.</w:t>
      </w:r>
    </w:p>
    <w:p w:rsidR="00162A37" w:rsidRPr="00CE1C9D" w:rsidRDefault="00162A37" w:rsidP="0065626C">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4.5. Право на использование информационной системы, являющейся предметом Контракта, принадлежит Заказчику.</w:t>
      </w:r>
    </w:p>
    <w:p w:rsidR="0065626C" w:rsidRPr="00CE1C9D" w:rsidRDefault="00F2322C" w:rsidP="0065626C">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4.6</w:t>
      </w:r>
      <w:r w:rsidR="0065626C" w:rsidRPr="00CE1C9D">
        <w:rPr>
          <w:rFonts w:ascii="Times New Roman" w:eastAsia="Times New Roman" w:hAnsi="Times New Roman" w:cs="Times New Roman"/>
          <w:sz w:val="28"/>
          <w:szCs w:val="28"/>
          <w:lang w:eastAsia="ru-RU"/>
        </w:rPr>
        <w:t xml:space="preserve">. Стороны вправе принять решение об одностороннем отказе от исполнения Контракта в соответствии с гражданским законодательством, </w:t>
      </w:r>
      <w:r w:rsidR="00AA28FB" w:rsidRPr="00CE1C9D">
        <w:rPr>
          <w:rFonts w:ascii="Times New Roman" w:eastAsia="Times New Roman" w:hAnsi="Times New Roman" w:cs="Times New Roman"/>
          <w:sz w:val="28"/>
          <w:szCs w:val="28"/>
          <w:lang w:eastAsia="ru-RU"/>
        </w:rPr>
        <w:t>пунктами 9,</w:t>
      </w:r>
      <w:r w:rsidR="00AC6519" w:rsidRPr="00CE1C9D">
        <w:rPr>
          <w:rFonts w:ascii="Times New Roman" w:eastAsia="Times New Roman" w:hAnsi="Times New Roman" w:cs="Times New Roman"/>
          <w:sz w:val="28"/>
          <w:szCs w:val="28"/>
          <w:lang w:eastAsia="ru-RU"/>
        </w:rPr>
        <w:t xml:space="preserve"> </w:t>
      </w:r>
      <w:r w:rsidR="00AA28FB" w:rsidRPr="00CE1C9D">
        <w:rPr>
          <w:rFonts w:ascii="Times New Roman" w:eastAsia="Times New Roman" w:hAnsi="Times New Roman" w:cs="Times New Roman"/>
          <w:sz w:val="28"/>
          <w:szCs w:val="28"/>
          <w:lang w:eastAsia="ru-RU"/>
        </w:rPr>
        <w:t>19 статьи</w:t>
      </w:r>
      <w:r w:rsidR="0065626C" w:rsidRPr="00CE1C9D">
        <w:rPr>
          <w:rFonts w:ascii="Times New Roman" w:eastAsia="Times New Roman" w:hAnsi="Times New Roman" w:cs="Times New Roman"/>
          <w:sz w:val="28"/>
          <w:szCs w:val="28"/>
          <w:lang w:eastAsia="ru-RU"/>
        </w:rPr>
        <w:t xml:space="preserve"> 95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 44 – ФЗ).</w:t>
      </w:r>
    </w:p>
    <w:p w:rsidR="0065626C" w:rsidRPr="00CE1C9D" w:rsidRDefault="000C5895" w:rsidP="005731AC">
      <w:pPr>
        <w:shd w:val="clear" w:color="auto" w:fill="FFFFFF"/>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pacing w:val="-3"/>
          <w:sz w:val="28"/>
          <w:szCs w:val="28"/>
          <w:lang w:eastAsia="ru-RU"/>
        </w:rPr>
        <w:t>4.7</w:t>
      </w:r>
      <w:r w:rsidR="0065626C" w:rsidRPr="00CE1C9D">
        <w:rPr>
          <w:rFonts w:ascii="Times New Roman" w:eastAsia="Times New Roman" w:hAnsi="Times New Roman" w:cs="Times New Roman"/>
          <w:color w:val="000000"/>
          <w:spacing w:val="-3"/>
          <w:sz w:val="28"/>
          <w:szCs w:val="28"/>
          <w:lang w:eastAsia="ru-RU"/>
        </w:rPr>
        <w:t>. Стороны обязаны обеспечить конфиденциальность сведе</w:t>
      </w:r>
      <w:r w:rsidR="009D19BA" w:rsidRPr="00CE1C9D">
        <w:rPr>
          <w:rFonts w:ascii="Times New Roman" w:eastAsia="Times New Roman" w:hAnsi="Times New Roman" w:cs="Times New Roman"/>
          <w:color w:val="000000"/>
          <w:spacing w:val="-3"/>
          <w:sz w:val="28"/>
          <w:szCs w:val="28"/>
          <w:lang w:eastAsia="ru-RU"/>
        </w:rPr>
        <w:t>ний, касающихся предмета Контракт</w:t>
      </w:r>
      <w:r w:rsidR="0065626C" w:rsidRPr="00CE1C9D">
        <w:rPr>
          <w:rFonts w:ascii="Times New Roman" w:eastAsia="Times New Roman" w:hAnsi="Times New Roman" w:cs="Times New Roman"/>
          <w:color w:val="000000"/>
          <w:spacing w:val="-3"/>
          <w:sz w:val="28"/>
          <w:szCs w:val="28"/>
          <w:lang w:eastAsia="ru-RU"/>
        </w:rPr>
        <w:t>а, хода его исполнения и полученных результатов.</w:t>
      </w:r>
    </w:p>
    <w:p w:rsidR="007E3926" w:rsidRPr="00CE1C9D" w:rsidRDefault="007E3926" w:rsidP="007E3926">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4.8 </w:t>
      </w:r>
      <w:r w:rsidRPr="00CE1C9D">
        <w:rPr>
          <w:rFonts w:ascii="Times New Roman" w:eastAsia="Times New Roman" w:hAnsi="Times New Roman" w:cs="Times New Roman"/>
          <w:color w:val="000000"/>
          <w:sz w:val="28"/>
          <w:szCs w:val="28"/>
          <w:vertAlign w:val="superscript"/>
          <w:lang w:eastAsia="ru-RU"/>
        </w:rPr>
        <w:footnoteReference w:id="29"/>
      </w:r>
      <w:r w:rsidRPr="00CE1C9D">
        <w:t xml:space="preserve"> </w:t>
      </w:r>
      <w:r w:rsidRPr="00CE1C9D">
        <w:rPr>
          <w:rFonts w:ascii="Times New Roman" w:eastAsia="Times New Roman" w:hAnsi="Times New Roman" w:cs="Times New Roman"/>
          <w:color w:val="000000"/>
          <w:sz w:val="28"/>
          <w:szCs w:val="28"/>
          <w:lang w:eastAsia="ru-RU"/>
        </w:rPr>
        <w:t xml:space="preserve">Гарантийный срок на оказанные услуги составляет не менее _____месяцев </w:t>
      </w:r>
      <w:proofErr w:type="gramStart"/>
      <w:r w:rsidRPr="00CE1C9D">
        <w:rPr>
          <w:rFonts w:ascii="Times New Roman" w:eastAsia="Times New Roman" w:hAnsi="Times New Roman" w:cs="Times New Roman"/>
          <w:color w:val="000000"/>
          <w:sz w:val="28"/>
          <w:szCs w:val="28"/>
          <w:lang w:eastAsia="ru-RU"/>
        </w:rPr>
        <w:t>с даты подписания</w:t>
      </w:r>
      <w:proofErr w:type="gramEnd"/>
      <w:r w:rsidRPr="00CE1C9D">
        <w:rPr>
          <w:rFonts w:ascii="Times New Roman" w:eastAsia="Times New Roman" w:hAnsi="Times New Roman" w:cs="Times New Roman"/>
          <w:color w:val="000000"/>
          <w:sz w:val="28"/>
          <w:szCs w:val="28"/>
          <w:lang w:eastAsia="ru-RU"/>
        </w:rPr>
        <w:t xml:space="preserve"> Сторонами Акта сдачи – приемки оказанных услуг.</w:t>
      </w:r>
    </w:p>
    <w:p w:rsidR="007E3926" w:rsidRPr="00CE1C9D" w:rsidRDefault="007E3926" w:rsidP="007E3926">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Качество оказываемых услуг должно соответствовать требованиям документов стандартизации и технического регулирования (ГОСТ, ТУ и других), установленных для данного типа (вида) услуг, подтверждаться документами на русском языке (при наличии). Требования к качеству услуг, порядку их оказания, требования к результатам оказанных услуг указываются в техническом задании.</w:t>
      </w:r>
    </w:p>
    <w:p w:rsidR="007E3926" w:rsidRPr="00CE1C9D" w:rsidRDefault="007E3926" w:rsidP="007E3926">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Исполнитель гарантирует, что:</w:t>
      </w:r>
    </w:p>
    <w:p w:rsidR="007E3926" w:rsidRPr="00CE1C9D" w:rsidRDefault="007E3926" w:rsidP="007E3926">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исполнение обязательств по Контракту не нарушит имущественных и неимущественных прав Заказчика и третьих лиц.</w:t>
      </w:r>
    </w:p>
    <w:p w:rsidR="008F2DFC" w:rsidRPr="00CE1C9D" w:rsidRDefault="007E3926" w:rsidP="00914075">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услуги оказаны надлежащего качества, в том числе с применением материалов и оборудования, отвечающих требованиям ГОСТов, ТУ и иным требованиям, установленным действующим законодательством Российской Федерации, квалифицированными специалистами (если при оказании услуг требуется применение материалов и оборудования).</w:t>
      </w:r>
    </w:p>
    <w:p w:rsidR="00380439" w:rsidRPr="00CE1C9D" w:rsidRDefault="00380439"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Извещение (претензия) о выявленных недостатках направляется Заказчиком Исполнителю в течение ___ дней со дня их обнаружения.</w:t>
      </w:r>
    </w:p>
    <w:p w:rsidR="00380439" w:rsidRPr="00CE1C9D" w:rsidRDefault="00380439" w:rsidP="00380439">
      <w:pPr>
        <w:spacing w:after="0" w:line="240" w:lineRule="auto"/>
        <w:ind w:firstLine="72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Исполнитель обязан возместить расходы Заказчика на устранение недостатков </w:t>
      </w:r>
      <w:proofErr w:type="gramStart"/>
      <w:r w:rsidRPr="00CE1C9D">
        <w:rPr>
          <w:rFonts w:ascii="Times New Roman" w:eastAsia="Times New Roman" w:hAnsi="Times New Roman" w:cs="Times New Roman"/>
          <w:color w:val="000000"/>
          <w:sz w:val="28"/>
          <w:szCs w:val="28"/>
          <w:lang w:eastAsia="ru-RU"/>
        </w:rPr>
        <w:t>оказанной</w:t>
      </w:r>
      <w:proofErr w:type="gramEnd"/>
      <w:r w:rsidRPr="00CE1C9D">
        <w:rPr>
          <w:rFonts w:ascii="Times New Roman" w:eastAsia="Times New Roman" w:hAnsi="Times New Roman" w:cs="Times New Roman"/>
          <w:color w:val="000000"/>
          <w:sz w:val="28"/>
          <w:szCs w:val="28"/>
          <w:lang w:eastAsia="ru-RU"/>
        </w:rPr>
        <w:t xml:space="preserve"> услуг. Если отступления при оказании услуг от условий Контракта или иные недостатки результата услуги не были устранены в установленный Заказчиком срок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F80A27" w:rsidRPr="00CE1C9D" w:rsidRDefault="00F80A27" w:rsidP="00914075">
      <w:pPr>
        <w:spacing w:after="0" w:line="240" w:lineRule="auto"/>
        <w:ind w:firstLine="720"/>
        <w:jc w:val="both"/>
        <w:rPr>
          <w:rFonts w:ascii="Times New Roman" w:eastAsia="Times New Roman" w:hAnsi="Times New Roman" w:cs="Times New Roman"/>
          <w:color w:val="000000"/>
          <w:sz w:val="28"/>
          <w:szCs w:val="28"/>
          <w:lang w:eastAsia="ru-RU"/>
        </w:rPr>
      </w:pPr>
    </w:p>
    <w:p w:rsidR="005731AC" w:rsidRPr="00CE1C9D" w:rsidRDefault="005731AC" w:rsidP="00737B15">
      <w:pPr>
        <w:shd w:val="clear" w:color="auto" w:fill="FFFFFF"/>
        <w:tabs>
          <w:tab w:val="left" w:pos="993"/>
        </w:tabs>
        <w:spacing w:after="0" w:line="240" w:lineRule="auto"/>
        <w:jc w:val="center"/>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color w:val="000000"/>
          <w:sz w:val="28"/>
          <w:szCs w:val="28"/>
          <w:lang w:eastAsia="ru-RU"/>
        </w:rPr>
        <w:t>5. ОБЕСПЕЧЕНИЕ ИСПОЛНЕНИЯ КОНТРАКТА</w:t>
      </w:r>
      <w:r w:rsidR="00380439" w:rsidRPr="00CE1C9D">
        <w:rPr>
          <w:rStyle w:val="a5"/>
          <w:rFonts w:ascii="Times New Roman" w:eastAsia="Times New Roman" w:hAnsi="Times New Roman" w:cs="Times New Roman"/>
          <w:color w:val="000000"/>
          <w:sz w:val="28"/>
          <w:szCs w:val="28"/>
          <w:lang w:eastAsia="ru-RU"/>
        </w:rPr>
        <w:footnoteReference w:id="30"/>
      </w:r>
      <w:r w:rsidR="00380439" w:rsidRPr="00CE1C9D">
        <w:rPr>
          <w:rFonts w:ascii="Times New Roman" w:eastAsia="Times New Roman" w:hAnsi="Times New Roman" w:cs="Times New Roman"/>
          <w:color w:val="000000"/>
          <w:lang w:eastAsia="ru-RU"/>
        </w:rPr>
        <w:t>,</w:t>
      </w:r>
      <w:r w:rsidR="00380439" w:rsidRPr="00CE1C9D">
        <w:rPr>
          <w:rFonts w:ascii="Times New Roman" w:eastAsia="Times New Roman" w:hAnsi="Times New Roman" w:cs="Times New Roman"/>
          <w:color w:val="000000"/>
          <w:sz w:val="28"/>
          <w:szCs w:val="28"/>
          <w:vertAlign w:val="superscript"/>
          <w:lang w:eastAsia="ru-RU"/>
        </w:rPr>
        <w:footnoteReference w:id="31"/>
      </w:r>
    </w:p>
    <w:p w:rsidR="005731AC" w:rsidRPr="00CE1C9D" w:rsidRDefault="005731AC" w:rsidP="005731AC">
      <w:pPr>
        <w:shd w:val="clear" w:color="auto" w:fill="FFFFFF"/>
        <w:tabs>
          <w:tab w:val="left" w:pos="993"/>
        </w:tabs>
        <w:spacing w:after="0" w:line="240" w:lineRule="auto"/>
        <w:ind w:firstLine="709"/>
        <w:jc w:val="both"/>
        <w:rPr>
          <w:rFonts w:ascii="Times New Roman" w:eastAsia="Times New Roman" w:hAnsi="Times New Roman" w:cs="Times New Roman"/>
          <w:b/>
          <w:color w:val="000000"/>
          <w:sz w:val="28"/>
          <w:szCs w:val="28"/>
          <w:lang w:eastAsia="ru-RU"/>
        </w:rPr>
      </w:pPr>
    </w:p>
    <w:p w:rsidR="005731AC" w:rsidRPr="00CE1C9D" w:rsidRDefault="005731AC" w:rsidP="005731AC">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5.1. В целях обеспечения исполнения св</w:t>
      </w:r>
      <w:r w:rsidR="0095322E" w:rsidRPr="00CE1C9D">
        <w:rPr>
          <w:rFonts w:ascii="Times New Roman" w:eastAsia="Times New Roman" w:hAnsi="Times New Roman" w:cs="Times New Roman"/>
          <w:color w:val="000000"/>
          <w:sz w:val="28"/>
          <w:szCs w:val="28"/>
          <w:lang w:eastAsia="ru-RU"/>
        </w:rPr>
        <w:t>оих обязательств по К</w:t>
      </w:r>
      <w:r w:rsidRPr="00CE1C9D">
        <w:rPr>
          <w:rFonts w:ascii="Times New Roman" w:eastAsia="Times New Roman" w:hAnsi="Times New Roman" w:cs="Times New Roman"/>
          <w:color w:val="000000"/>
          <w:sz w:val="28"/>
          <w:szCs w:val="28"/>
          <w:lang w:eastAsia="ru-RU"/>
        </w:rPr>
        <w:t xml:space="preserve">онтракту Исполнитель предоставляет Заказчику обеспечение </w:t>
      </w:r>
      <w:r w:rsidR="00F2322C" w:rsidRPr="00CE1C9D">
        <w:rPr>
          <w:rFonts w:ascii="Times New Roman" w:eastAsia="Times New Roman" w:hAnsi="Times New Roman" w:cs="Times New Roman"/>
          <w:color w:val="000000"/>
          <w:sz w:val="28"/>
          <w:szCs w:val="28"/>
          <w:lang w:eastAsia="ru-RU"/>
        </w:rPr>
        <w:t>исполнения Контракта</w:t>
      </w:r>
      <w:r w:rsidRPr="00CE1C9D">
        <w:rPr>
          <w:rFonts w:ascii="Times New Roman" w:eastAsia="Times New Roman" w:hAnsi="Times New Roman" w:cs="Times New Roman"/>
          <w:color w:val="000000"/>
          <w:sz w:val="28"/>
          <w:szCs w:val="28"/>
          <w:lang w:eastAsia="ru-RU"/>
        </w:rPr>
        <w:t xml:space="preserve">. </w:t>
      </w:r>
    </w:p>
    <w:p w:rsidR="00061726" w:rsidRPr="00CE1C9D" w:rsidRDefault="005731AC" w:rsidP="00AC1FC7">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5.2. </w:t>
      </w:r>
      <w:bookmarkStart w:id="1" w:name="Par0"/>
      <w:bookmarkEnd w:id="1"/>
      <w:r w:rsidR="00380439" w:rsidRPr="00CE1C9D">
        <w:rPr>
          <w:rFonts w:ascii="Times New Roman" w:eastAsia="Times New Roman" w:hAnsi="Times New Roman" w:cs="Times New Roman"/>
          <w:color w:val="000000"/>
          <w:sz w:val="28"/>
          <w:szCs w:val="28"/>
          <w:lang w:eastAsia="ru-RU"/>
        </w:rPr>
        <w:t>Размер обеспечения исполнения Контракта составляет  ___</w:t>
      </w:r>
      <w:r w:rsidR="00380439" w:rsidRPr="00CE1C9D">
        <w:rPr>
          <w:rFonts w:ascii="Times New Roman" w:eastAsia="Times New Roman" w:hAnsi="Times New Roman" w:cs="Times New Roman"/>
          <w:color w:val="000000"/>
          <w:sz w:val="28"/>
          <w:szCs w:val="28"/>
          <w:vertAlign w:val="superscript"/>
          <w:lang w:eastAsia="ru-RU"/>
        </w:rPr>
        <w:footnoteReference w:id="32"/>
      </w:r>
      <w:r w:rsidR="00380439" w:rsidRPr="00CE1C9D">
        <w:rPr>
          <w:rFonts w:ascii="Times New Roman" w:eastAsia="Times New Roman" w:hAnsi="Times New Roman" w:cs="Times New Roman"/>
          <w:color w:val="000000"/>
          <w:sz w:val="28"/>
          <w:szCs w:val="28"/>
          <w:lang w:eastAsia="ru-RU"/>
        </w:rPr>
        <w:t xml:space="preserve"> процентов от начальной (максимальной) цены Контракта (цены Контракта)</w:t>
      </w:r>
      <w:r w:rsidR="00380439" w:rsidRPr="00CE1C9D">
        <w:rPr>
          <w:rStyle w:val="a5"/>
          <w:rFonts w:ascii="Times New Roman" w:eastAsia="Times New Roman" w:hAnsi="Times New Roman" w:cs="Times New Roman"/>
          <w:color w:val="000000"/>
          <w:sz w:val="28"/>
          <w:szCs w:val="28"/>
          <w:lang w:eastAsia="ru-RU"/>
        </w:rPr>
        <w:t xml:space="preserve"> </w:t>
      </w:r>
      <w:r w:rsidR="00380439" w:rsidRPr="00CE1C9D">
        <w:rPr>
          <w:rStyle w:val="a5"/>
          <w:rFonts w:ascii="Times New Roman" w:eastAsia="Times New Roman" w:hAnsi="Times New Roman" w:cs="Times New Roman"/>
          <w:color w:val="000000"/>
          <w:sz w:val="28"/>
          <w:szCs w:val="28"/>
          <w:lang w:eastAsia="ru-RU"/>
        </w:rPr>
        <w:footnoteReference w:id="33"/>
      </w:r>
      <w:r w:rsidR="00380439" w:rsidRPr="00CE1C9D">
        <w:rPr>
          <w:rFonts w:ascii="Times New Roman" w:eastAsia="Times New Roman" w:hAnsi="Times New Roman" w:cs="Times New Roman"/>
          <w:color w:val="000000"/>
          <w:sz w:val="28"/>
          <w:szCs w:val="28"/>
          <w:lang w:eastAsia="ru-RU"/>
        </w:rPr>
        <w:t>, что составляет _______ рублей. В случае</w:t>
      </w:r>
      <w:proofErr w:type="gramStart"/>
      <w:r w:rsidR="00380439" w:rsidRPr="00CE1C9D">
        <w:rPr>
          <w:rFonts w:ascii="Times New Roman" w:eastAsia="Times New Roman" w:hAnsi="Times New Roman" w:cs="Times New Roman"/>
          <w:color w:val="000000"/>
          <w:sz w:val="28"/>
          <w:szCs w:val="28"/>
          <w:lang w:eastAsia="ru-RU"/>
        </w:rPr>
        <w:t>,</w:t>
      </w:r>
      <w:proofErr w:type="gramEnd"/>
      <w:r w:rsidR="00380439" w:rsidRPr="00CE1C9D">
        <w:rPr>
          <w:rFonts w:ascii="Times New Roman" w:eastAsia="Times New Roman" w:hAnsi="Times New Roman" w:cs="Times New Roman"/>
          <w:color w:val="000000"/>
          <w:sz w:val="28"/>
          <w:szCs w:val="28"/>
          <w:lang w:eastAsia="ru-RU"/>
        </w:rPr>
        <w:t xml:space="preserve"> если ____________________ (предложенная Исполнителем цена снижена на двадцать пять и более процентов по отношению к начальной (максимальной) цене Контракта / </w:t>
      </w:r>
      <w:r w:rsidR="00380439" w:rsidRPr="00CE1C9D">
        <w:rPr>
          <w:rFonts w:ascii="Times New Roman" w:hAnsi="Times New Roman" w:cs="Times New Roman"/>
          <w:sz w:val="28"/>
          <w:szCs w:val="28"/>
        </w:rPr>
        <w:t xml:space="preserve">предложенная сумма цен единиц услуги, которая на двадцать пять и более процентов ниже начальной суммы цен указанных единиц) </w:t>
      </w:r>
      <w:r w:rsidR="00380439" w:rsidRPr="00CE1C9D">
        <w:rPr>
          <w:rFonts w:ascii="Times New Roman" w:eastAsia="Times New Roman" w:hAnsi="Times New Roman" w:cs="Times New Roman"/>
          <w:color w:val="000000"/>
          <w:sz w:val="28"/>
          <w:szCs w:val="28"/>
          <w:lang w:eastAsia="ru-RU"/>
        </w:rPr>
        <w:t>Исполнитель предоставляет обеспечение исполнения Контракта с учетом положений статьи 37 Федерального закона № 44-ФЗ.</w:t>
      </w:r>
    </w:p>
    <w:p w:rsidR="00CD5357" w:rsidRPr="00CE1C9D" w:rsidRDefault="00CD5357" w:rsidP="005731AC">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5.3. </w:t>
      </w:r>
      <w:r w:rsidR="002C1CB9" w:rsidRPr="00CE1C9D">
        <w:rPr>
          <w:rFonts w:ascii="Times New Roman" w:eastAsia="Times New Roman" w:hAnsi="Times New Roman" w:cs="Times New Roman"/>
          <w:color w:val="000000"/>
          <w:sz w:val="28"/>
          <w:szCs w:val="28"/>
          <w:lang w:eastAsia="ru-RU"/>
        </w:rPr>
        <w:t>Контракт заключается после пред</w:t>
      </w:r>
      <w:r w:rsidR="00754DE1" w:rsidRPr="00CE1C9D">
        <w:rPr>
          <w:rFonts w:ascii="Times New Roman" w:eastAsia="Times New Roman" w:hAnsi="Times New Roman" w:cs="Times New Roman"/>
          <w:color w:val="000000"/>
          <w:sz w:val="28"/>
          <w:szCs w:val="28"/>
          <w:lang w:eastAsia="ru-RU"/>
        </w:rPr>
        <w:t>о</w:t>
      </w:r>
      <w:r w:rsidR="002C1CB9" w:rsidRPr="00CE1C9D">
        <w:rPr>
          <w:rFonts w:ascii="Times New Roman" w:eastAsia="Times New Roman" w:hAnsi="Times New Roman" w:cs="Times New Roman"/>
          <w:color w:val="000000"/>
          <w:sz w:val="28"/>
          <w:szCs w:val="28"/>
          <w:lang w:eastAsia="ru-RU"/>
        </w:rPr>
        <w:t>ставления Исполнителем обеспечения</w:t>
      </w:r>
      <w:r w:rsidRPr="00CE1C9D">
        <w:rPr>
          <w:rFonts w:ascii="Times New Roman" w:eastAsia="Times New Roman" w:hAnsi="Times New Roman" w:cs="Times New Roman"/>
          <w:color w:val="000000"/>
          <w:sz w:val="28"/>
          <w:szCs w:val="28"/>
          <w:lang w:eastAsia="ru-RU"/>
        </w:rPr>
        <w:t xml:space="preserve"> исполнения </w:t>
      </w:r>
      <w:r w:rsidR="002C1CB9" w:rsidRPr="00CE1C9D">
        <w:rPr>
          <w:rFonts w:ascii="Times New Roman" w:eastAsia="Times New Roman" w:hAnsi="Times New Roman" w:cs="Times New Roman"/>
          <w:color w:val="000000"/>
          <w:sz w:val="28"/>
          <w:szCs w:val="28"/>
          <w:lang w:eastAsia="ru-RU"/>
        </w:rPr>
        <w:t>Контракта</w:t>
      </w:r>
      <w:r w:rsidRPr="00CE1C9D">
        <w:rPr>
          <w:rFonts w:ascii="Times New Roman" w:eastAsia="Times New Roman" w:hAnsi="Times New Roman" w:cs="Times New Roman"/>
          <w:color w:val="000000"/>
          <w:sz w:val="28"/>
          <w:szCs w:val="28"/>
          <w:lang w:eastAsia="ru-RU"/>
        </w:rPr>
        <w:t xml:space="preserve"> </w:t>
      </w:r>
      <w:r w:rsidR="002C1CB9" w:rsidRPr="00CE1C9D">
        <w:rPr>
          <w:rFonts w:ascii="Times New Roman" w:eastAsia="Times New Roman" w:hAnsi="Times New Roman" w:cs="Times New Roman"/>
          <w:color w:val="000000"/>
          <w:sz w:val="28"/>
          <w:szCs w:val="28"/>
          <w:lang w:eastAsia="ru-RU"/>
        </w:rPr>
        <w:t>в срок, установленный для заключения Контракта в соответствии с Федеральным законом № 44-ФЗ.</w:t>
      </w:r>
    </w:p>
    <w:p w:rsidR="00AA28FB" w:rsidRPr="00CE1C9D" w:rsidRDefault="00AA28FB" w:rsidP="005731AC">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5.4. Обеспечение исполнения Контракта обеспечивает следующие обязательства Исполнителя: надлежащее исполнение обязательств, установленных разделами 1, 2, 4, 6 Контракта, надлежащее исполнение всех иных обязательств, предусмотренных Контрактом.</w:t>
      </w:r>
    </w:p>
    <w:p w:rsidR="005731AC" w:rsidRPr="00CE1C9D" w:rsidRDefault="00AA28FB" w:rsidP="005731AC">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5.5</w:t>
      </w:r>
      <w:r w:rsidR="005731AC" w:rsidRPr="00CE1C9D">
        <w:rPr>
          <w:rFonts w:ascii="Times New Roman" w:eastAsia="Times New Roman" w:hAnsi="Times New Roman" w:cs="Times New Roman"/>
          <w:color w:val="000000"/>
          <w:sz w:val="28"/>
          <w:szCs w:val="28"/>
          <w:lang w:eastAsia="ru-RU"/>
        </w:rPr>
        <w:t xml:space="preserve">. </w:t>
      </w:r>
      <w:r w:rsidR="00380439" w:rsidRPr="00CE1C9D">
        <w:rPr>
          <w:rFonts w:ascii="Times New Roman" w:eastAsia="Times New Roman" w:hAnsi="Times New Roman" w:cs="Times New Roman"/>
          <w:color w:val="000000"/>
          <w:sz w:val="28"/>
          <w:szCs w:val="28"/>
          <w:lang w:eastAsia="ru-RU"/>
        </w:rPr>
        <w:t>Обеспечение исполнения Контракта предоставляется Исполнителем в виде банковской гарантии, выданной банком и соответствующей требованиям статьи 45 Федерального закона № 44-ФЗ или путем внесения денежных средств на счёт Заказчика, на котором в соответствии с законодательством Российской Федерации учитываются операции с поступающими ему средствами.</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5.5.1.</w:t>
      </w:r>
      <w:r w:rsidRPr="00CE1C9D">
        <w:rPr>
          <w:rFonts w:ascii="Times New Roman" w:eastAsia="Times New Roman" w:hAnsi="Times New Roman" w:cs="Times New Roman"/>
          <w:color w:val="000000"/>
          <w:sz w:val="28"/>
          <w:szCs w:val="28"/>
          <w:vertAlign w:val="superscript"/>
          <w:lang w:eastAsia="ru-RU"/>
        </w:rPr>
        <w:t xml:space="preserve"> </w:t>
      </w:r>
      <w:r w:rsidRPr="00CE1C9D">
        <w:rPr>
          <w:rFonts w:ascii="Times New Roman" w:eastAsia="Times New Roman" w:hAnsi="Times New Roman" w:cs="Times New Roman"/>
          <w:color w:val="000000"/>
          <w:sz w:val="28"/>
          <w:szCs w:val="28"/>
          <w:vertAlign w:val="superscript"/>
          <w:lang w:eastAsia="ru-RU"/>
        </w:rPr>
        <w:footnoteReference w:id="34"/>
      </w:r>
      <w:r w:rsidRPr="00CE1C9D">
        <w:rPr>
          <w:rFonts w:ascii="Times New Roman" w:eastAsia="Times New Roman" w:hAnsi="Times New Roman" w:cs="Times New Roman"/>
          <w:color w:val="000000"/>
          <w:sz w:val="28"/>
          <w:szCs w:val="28"/>
          <w:lang w:eastAsia="ru-RU"/>
        </w:rPr>
        <w:t xml:space="preserve"> Заказчик рассматривает поступившую в качестве обеспечения исполнения Контракта банковскую гарантию в срок, не превышающий трех </w:t>
      </w:r>
      <w:r w:rsidRPr="00CE1C9D">
        <w:rPr>
          <w:rFonts w:ascii="Times New Roman" w:eastAsia="Times New Roman" w:hAnsi="Times New Roman" w:cs="Times New Roman"/>
          <w:color w:val="000000"/>
          <w:sz w:val="28"/>
          <w:szCs w:val="28"/>
          <w:lang w:eastAsia="ru-RU"/>
        </w:rPr>
        <w:lastRenderedPageBreak/>
        <w:t xml:space="preserve">рабочих дней со дня ее поступления. Основания для отказа в принятии банковской гарантии Заказчиком установлены в части 6 статьи 45 Федерального закона № 44-ФЗ. В случае отказа в принятии банковской гарантии Заказчик в течение 3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 </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Банковская гарантия должна быть безотзывной и содержать в себе положения, предусмотренные частью 2 статьи 45 Федерального закона № 44-ФЗ. Требование Заказчика об уплате денежных сумм по банковской гарантии должно быть передано банку в письменной форме с приложением, указанных в банковской гарантии документов. В требовании или приложении к нему Заказчик должен указать, в чем состоит нарушение Исполнителя основного обязательства, в обеспечение которого выдана банковская гарантия.</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Заказчик вправе при неисполнении либо ненадлежащем  исполнении обязательства, а также при существенном нарушении Контракта обратить взыскание на всю сумму, обеспеченную банковской гарантией.</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5.6 - 5.8 Контракта. За каждый день просрочки исполнения Исполнителем обязательства, предусмотренного настоящим абзацем, начисляется пеня в размере, определенном в порядке, установленном в соответствии пунктом 6.1.1 Контракта.</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В случае предоставления нового обеспечения исполнения Контракта в соответствии с абзацем пятым настоящего пункта, абзацем первым пункта 5.6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Уменьшение в соответствии с пунктом 5.6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 44-ФЗ информации в соответствующий реестр контрактов, предусмотренный статьей 103 Федерального закона № 44-ФЗ.</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lastRenderedPageBreak/>
        <w:t>5.5.2.</w:t>
      </w:r>
      <w:r w:rsidRPr="00CE1C9D">
        <w:rPr>
          <w:rFonts w:ascii="Times New Roman" w:eastAsia="Times New Roman" w:hAnsi="Times New Roman" w:cs="Times New Roman"/>
          <w:color w:val="000000"/>
          <w:sz w:val="28"/>
          <w:szCs w:val="28"/>
          <w:vertAlign w:val="superscript"/>
          <w:lang w:eastAsia="ru-RU"/>
        </w:rPr>
        <w:footnoteReference w:id="35"/>
      </w:r>
      <w:r w:rsidRPr="00CE1C9D">
        <w:rPr>
          <w:rFonts w:ascii="Times New Roman" w:eastAsia="Times New Roman" w:hAnsi="Times New Roman" w:cs="Times New Roman"/>
          <w:color w:val="000000"/>
          <w:sz w:val="28"/>
          <w:szCs w:val="28"/>
          <w:lang w:eastAsia="ru-RU"/>
        </w:rPr>
        <w:t xml:space="preserve"> </w:t>
      </w:r>
      <w:proofErr w:type="gramStart"/>
      <w:r w:rsidRPr="00CE1C9D">
        <w:rPr>
          <w:rFonts w:ascii="Times New Roman" w:eastAsia="Times New Roman" w:hAnsi="Times New Roman" w:cs="Times New Roman"/>
          <w:color w:val="000000"/>
          <w:sz w:val="28"/>
          <w:szCs w:val="28"/>
          <w:lang w:eastAsia="ru-RU"/>
        </w:rPr>
        <w:t>При внесении денежных средств на счёт Заказчика, на котором в соответствии с законодательством Российской Федерации учитываются операции с поступающими ему средствами, возврат таких денежных средств,</w:t>
      </w:r>
      <w:r w:rsidRPr="00CE1C9D">
        <w:t xml:space="preserve"> </w:t>
      </w:r>
      <w:r w:rsidRPr="00CE1C9D">
        <w:rPr>
          <w:rFonts w:ascii="Times New Roman" w:eastAsia="Times New Roman" w:hAnsi="Times New Roman" w:cs="Times New Roman"/>
          <w:color w:val="000000"/>
          <w:sz w:val="28"/>
          <w:szCs w:val="28"/>
          <w:lang w:eastAsia="ru-RU"/>
        </w:rPr>
        <w:t>в том числе части этих денежных средств в случае уменьшения размера обеспечения исполнения Контракта в соответствии с пунктами 5.6-5.8 Контракта, производится Исполнителю  при условии надлежащего исполнения им всех своих обязательств по Контракту в течение</w:t>
      </w:r>
      <w:proofErr w:type="gramEnd"/>
      <w:r w:rsidRPr="00CE1C9D">
        <w:rPr>
          <w:rFonts w:ascii="Times New Roman" w:eastAsia="Times New Roman" w:hAnsi="Times New Roman" w:cs="Times New Roman"/>
          <w:color w:val="000000"/>
          <w:sz w:val="28"/>
          <w:szCs w:val="28"/>
          <w:lang w:eastAsia="ru-RU"/>
        </w:rPr>
        <w:t xml:space="preserve"> 30 рабочих дней со дня получения Заказчиком соответствующего письменного требования Исполнителя. Денежные средства возвращаются на указанный в требовании счёт. В случае</w:t>
      </w:r>
      <w:proofErr w:type="gramStart"/>
      <w:r w:rsidRPr="00CE1C9D">
        <w:rPr>
          <w:rFonts w:ascii="Times New Roman" w:eastAsia="Times New Roman" w:hAnsi="Times New Roman" w:cs="Times New Roman"/>
          <w:color w:val="000000"/>
          <w:sz w:val="28"/>
          <w:szCs w:val="28"/>
          <w:lang w:eastAsia="ru-RU"/>
        </w:rPr>
        <w:t>,</w:t>
      </w:r>
      <w:proofErr w:type="gramEnd"/>
      <w:r w:rsidRPr="00CE1C9D">
        <w:rPr>
          <w:rFonts w:ascii="Times New Roman" w:eastAsia="Times New Roman" w:hAnsi="Times New Roman" w:cs="Times New Roman"/>
          <w:color w:val="000000"/>
          <w:sz w:val="28"/>
          <w:szCs w:val="28"/>
          <w:lang w:eastAsia="ru-RU"/>
        </w:rPr>
        <w:t xml:space="preserve"> если в требовании не указан счет для возврата, то денежные средства возвращаются на счет, указанный в банковских реквизитах Исполнителя.</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Заказчик вправе при неисполнении либо ненадлежащем  исполнении Исполнителем обязательства, а также при существенном нарушении Контракта во внесудебном порядке обратить взыскание на подлежащие уплате неустойку, штраф, пени, убытки, которые перечисляются в областной бюджет из денежных средств, внесенных в качестве обеспечения исполнения Контракта.</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5.7, 5.8 Контракта.</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Style w:val="a5"/>
          <w:rFonts w:ascii="Times New Roman" w:eastAsia="Times New Roman" w:hAnsi="Times New Roman" w:cs="Times New Roman"/>
          <w:color w:val="000000"/>
          <w:sz w:val="28"/>
          <w:szCs w:val="28"/>
          <w:lang w:eastAsia="ru-RU"/>
        </w:rPr>
        <w:footnoteReference w:id="36"/>
      </w:r>
      <w:r w:rsidRPr="00CE1C9D">
        <w:rPr>
          <w:rFonts w:ascii="Times New Roman" w:eastAsia="Times New Roman" w:hAnsi="Times New Roman" w:cs="Times New Roman"/>
          <w:color w:val="000000"/>
          <w:sz w:val="28"/>
          <w:szCs w:val="28"/>
          <w:lang w:eastAsia="ru-RU"/>
        </w:rPr>
        <w:t>В случае</w:t>
      </w:r>
      <w:proofErr w:type="gramStart"/>
      <w:r w:rsidRPr="00CE1C9D">
        <w:rPr>
          <w:rFonts w:ascii="Times New Roman" w:eastAsia="Times New Roman" w:hAnsi="Times New Roman" w:cs="Times New Roman"/>
          <w:color w:val="000000"/>
          <w:sz w:val="28"/>
          <w:szCs w:val="28"/>
          <w:lang w:eastAsia="ru-RU"/>
        </w:rPr>
        <w:t>,</w:t>
      </w:r>
      <w:proofErr w:type="gramEnd"/>
      <w:r w:rsidRPr="00CE1C9D">
        <w:rPr>
          <w:rFonts w:ascii="Times New Roman" w:eastAsia="Times New Roman" w:hAnsi="Times New Roman" w:cs="Times New Roman"/>
          <w:color w:val="000000"/>
          <w:sz w:val="28"/>
          <w:szCs w:val="28"/>
          <w:lang w:eastAsia="ru-RU"/>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пунктами 5.7, 5.8 Контракта.</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5.7.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услуги (об исполнении отдельного этапа исполнения Контракта) и стоимости исполненных обязатель</w:t>
      </w:r>
      <w:proofErr w:type="gramStart"/>
      <w:r w:rsidRPr="00CE1C9D">
        <w:rPr>
          <w:rFonts w:ascii="Times New Roman" w:eastAsia="Times New Roman" w:hAnsi="Times New Roman" w:cs="Times New Roman"/>
          <w:color w:val="000000"/>
          <w:sz w:val="28"/>
          <w:szCs w:val="28"/>
          <w:lang w:eastAsia="ru-RU"/>
        </w:rPr>
        <w:t>ств дл</w:t>
      </w:r>
      <w:proofErr w:type="gramEnd"/>
      <w:r w:rsidRPr="00CE1C9D">
        <w:rPr>
          <w:rFonts w:ascii="Times New Roman" w:eastAsia="Times New Roman" w:hAnsi="Times New Roman" w:cs="Times New Roman"/>
          <w:color w:val="000000"/>
          <w:sz w:val="28"/>
          <w:szCs w:val="28"/>
          <w:lang w:eastAsia="ru-RU"/>
        </w:rPr>
        <w:t xml:space="preserve">я включения в соответствующий реестр контрактов, предусмотренный статьей 103 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Style w:val="a5"/>
          <w:rFonts w:ascii="Times New Roman" w:eastAsia="Times New Roman" w:hAnsi="Times New Roman" w:cs="Times New Roman"/>
          <w:color w:val="000000"/>
          <w:sz w:val="28"/>
          <w:szCs w:val="28"/>
          <w:lang w:eastAsia="ru-RU"/>
        </w:rPr>
        <w:footnoteReference w:id="37"/>
      </w:r>
      <w:r w:rsidRPr="00CE1C9D">
        <w:rPr>
          <w:rFonts w:ascii="Times New Roman" w:eastAsia="Times New Roman" w:hAnsi="Times New Roman" w:cs="Times New Roman"/>
          <w:color w:val="000000"/>
          <w:sz w:val="28"/>
          <w:szCs w:val="28"/>
          <w:lang w:eastAsia="ru-RU"/>
        </w:rPr>
        <w:t xml:space="preserve">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w:t>
      </w:r>
      <w:r w:rsidRPr="00CE1C9D">
        <w:rPr>
          <w:rFonts w:ascii="Times New Roman" w:eastAsia="Times New Roman" w:hAnsi="Times New Roman" w:cs="Times New Roman"/>
          <w:color w:val="000000"/>
          <w:sz w:val="28"/>
          <w:szCs w:val="28"/>
          <w:lang w:eastAsia="ru-RU"/>
        </w:rPr>
        <w:lastRenderedPageBreak/>
        <w:t xml:space="preserve">исполнении Контракта, размещенной в соответствующем реестре контрактов. </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Style w:val="a5"/>
          <w:rFonts w:ascii="Times New Roman" w:eastAsia="Times New Roman" w:hAnsi="Times New Roman" w:cs="Times New Roman"/>
          <w:color w:val="000000"/>
          <w:sz w:val="28"/>
          <w:szCs w:val="28"/>
          <w:lang w:eastAsia="ru-RU"/>
        </w:rPr>
        <w:footnoteReference w:id="38"/>
      </w:r>
      <w:r w:rsidRPr="00CE1C9D">
        <w:rPr>
          <w:rFonts w:ascii="Times New Roman" w:eastAsia="Times New Roman" w:hAnsi="Times New Roman" w:cs="Times New Roman"/>
          <w:color w:val="000000"/>
          <w:sz w:val="28"/>
          <w:szCs w:val="28"/>
          <w:lang w:eastAsia="ru-RU"/>
        </w:rPr>
        <w:t xml:space="preserve"> </w:t>
      </w:r>
      <w:proofErr w:type="gramStart"/>
      <w:r w:rsidRPr="00CE1C9D">
        <w:rPr>
          <w:rFonts w:ascii="Times New Roman" w:eastAsia="Times New Roman" w:hAnsi="Times New Roman" w:cs="Times New Roman"/>
          <w:color w:val="000000"/>
          <w:sz w:val="28"/>
          <w:szCs w:val="28"/>
          <w:lang w:eastAsia="ru-RU"/>
        </w:rPr>
        <w:t>По заявлению Исполнителя ему возвращаются Заказчиком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5.8. Предусмотренное пунктом 5.6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Федеральным законом № 44-ФЗ, а также приемки Заказчиком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5731AC" w:rsidRPr="00CE1C9D" w:rsidRDefault="005731AC" w:rsidP="005731AC">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p>
    <w:p w:rsidR="00380439" w:rsidRPr="00CE1C9D" w:rsidRDefault="00380439" w:rsidP="00380439">
      <w:pPr>
        <w:shd w:val="clear" w:color="auto" w:fill="FFFFFF"/>
        <w:spacing w:before="360" w:after="240" w:line="240" w:lineRule="auto"/>
        <w:jc w:val="center"/>
        <w:rPr>
          <w:rFonts w:ascii="Times New Roman" w:eastAsia="Times New Roman" w:hAnsi="Times New Roman" w:cs="Times New Roman"/>
          <w:b/>
          <w:bCs/>
          <w:color w:val="000000"/>
          <w:spacing w:val="4"/>
          <w:sz w:val="28"/>
          <w:szCs w:val="28"/>
          <w:lang w:eastAsia="ru-RU"/>
        </w:rPr>
      </w:pPr>
      <w:r w:rsidRPr="00CE1C9D">
        <w:rPr>
          <w:rFonts w:ascii="Times New Roman" w:eastAsia="Times New Roman" w:hAnsi="Times New Roman" w:cs="Times New Roman"/>
          <w:b/>
          <w:bCs/>
          <w:color w:val="000000"/>
          <w:spacing w:val="4"/>
          <w:sz w:val="28"/>
          <w:szCs w:val="28"/>
          <w:lang w:eastAsia="ru-RU"/>
        </w:rPr>
        <w:t>5.1. ОБЕСПЕЧЕНИЕ ГАРАНТИЙНЫХ ОБЯЗАТЕЛЬСТВ</w:t>
      </w:r>
      <w:r w:rsidRPr="00CE1C9D">
        <w:rPr>
          <w:rStyle w:val="a5"/>
          <w:rFonts w:ascii="Times New Roman" w:eastAsia="Times New Roman" w:hAnsi="Times New Roman" w:cs="Times New Roman"/>
          <w:b/>
          <w:bCs/>
          <w:color w:val="000000"/>
          <w:spacing w:val="4"/>
          <w:sz w:val="28"/>
          <w:szCs w:val="28"/>
          <w:lang w:eastAsia="ru-RU"/>
        </w:rPr>
        <w:footnoteReference w:id="39"/>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5.1.1. Размер обеспечения гарантийных обязательств по Контракту составляет __________ процент</w:t>
      </w:r>
      <w:proofErr w:type="gramStart"/>
      <w:r w:rsidRPr="00CE1C9D">
        <w:rPr>
          <w:rFonts w:ascii="Times New Roman" w:eastAsia="Times New Roman" w:hAnsi="Times New Roman" w:cs="Times New Roman"/>
          <w:color w:val="000000"/>
          <w:sz w:val="28"/>
          <w:szCs w:val="28"/>
          <w:lang w:eastAsia="ru-RU"/>
        </w:rPr>
        <w:t>а(</w:t>
      </w:r>
      <w:proofErr w:type="spellStart"/>
      <w:proofErr w:type="gramEnd"/>
      <w:r w:rsidRPr="00CE1C9D">
        <w:rPr>
          <w:rFonts w:ascii="Times New Roman" w:eastAsia="Times New Roman" w:hAnsi="Times New Roman" w:cs="Times New Roman"/>
          <w:color w:val="000000"/>
          <w:sz w:val="28"/>
          <w:szCs w:val="28"/>
          <w:lang w:eastAsia="ru-RU"/>
        </w:rPr>
        <w:t>ов</w:t>
      </w:r>
      <w:proofErr w:type="spellEnd"/>
      <w:r w:rsidRPr="00CE1C9D">
        <w:rPr>
          <w:rFonts w:ascii="Times New Roman" w:eastAsia="Times New Roman" w:hAnsi="Times New Roman" w:cs="Times New Roman"/>
          <w:color w:val="000000"/>
          <w:sz w:val="28"/>
          <w:szCs w:val="28"/>
          <w:lang w:eastAsia="ru-RU"/>
        </w:rPr>
        <w:t>)</w:t>
      </w:r>
      <w:r w:rsidRPr="00CE1C9D">
        <w:rPr>
          <w:rStyle w:val="a5"/>
          <w:rFonts w:ascii="Times New Roman" w:eastAsia="Times New Roman" w:hAnsi="Times New Roman" w:cs="Times New Roman"/>
          <w:color w:val="000000"/>
          <w:sz w:val="28"/>
          <w:szCs w:val="28"/>
          <w:lang w:eastAsia="ru-RU"/>
        </w:rPr>
        <w:footnoteReference w:id="40"/>
      </w:r>
      <w:r w:rsidRPr="00CE1C9D">
        <w:rPr>
          <w:rFonts w:ascii="Times New Roman" w:eastAsia="Times New Roman" w:hAnsi="Times New Roman" w:cs="Times New Roman"/>
          <w:color w:val="000000"/>
          <w:sz w:val="28"/>
          <w:szCs w:val="28"/>
          <w:lang w:eastAsia="ru-RU"/>
        </w:rPr>
        <w:t xml:space="preserve"> от начальной (максимальной) цены Контракта, что составляет ___________ рублей. </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5.1.2. Обеспечение гарантийных обязательств по Контракту предоставляется Исполнителем не позднее срока окончания услуг по Контракту, указанного в пункте 2.1 Контракта.</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5.1.3. Обеспечение гарантийных обязательств по Контракту обеспечивает гарантийные обязательства Исполнителя, указанные в пункте 4.7 Контракта и в техническом задании.</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5.1.4. Обеспечение гарантийных обязательств по Контракту предоставляется Исполнителем в виде банковской гарантии, выданной банком и соответствующей требованиям статьи 45 Федерального закона      № 44-ФЗ или путем внесения денежных средств на счёт Заказчика, на </w:t>
      </w:r>
      <w:r w:rsidRPr="00CE1C9D">
        <w:rPr>
          <w:rFonts w:ascii="Times New Roman" w:eastAsia="Times New Roman" w:hAnsi="Times New Roman" w:cs="Times New Roman"/>
          <w:color w:val="000000"/>
          <w:sz w:val="28"/>
          <w:szCs w:val="28"/>
          <w:lang w:eastAsia="ru-RU"/>
        </w:rPr>
        <w:lastRenderedPageBreak/>
        <w:t>котором в соответствии с законодательством Российской Федерации учитываются операции с поступающими ему средствами.</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5.1.4.1.</w:t>
      </w:r>
      <w:r w:rsidRPr="00CE1C9D">
        <w:rPr>
          <w:rFonts w:ascii="Times New Roman" w:eastAsia="Times New Roman" w:hAnsi="Times New Roman" w:cs="Times New Roman"/>
          <w:color w:val="000000"/>
          <w:sz w:val="28"/>
          <w:szCs w:val="28"/>
          <w:vertAlign w:val="superscript"/>
          <w:lang w:eastAsia="ru-RU"/>
        </w:rPr>
        <w:t xml:space="preserve"> </w:t>
      </w:r>
      <w:r w:rsidRPr="00CE1C9D">
        <w:rPr>
          <w:rFonts w:ascii="Times New Roman" w:eastAsia="Times New Roman" w:hAnsi="Times New Roman" w:cs="Times New Roman"/>
          <w:color w:val="000000"/>
          <w:sz w:val="28"/>
          <w:szCs w:val="28"/>
          <w:vertAlign w:val="superscript"/>
          <w:lang w:eastAsia="ru-RU"/>
        </w:rPr>
        <w:footnoteReference w:id="41"/>
      </w:r>
      <w:r w:rsidRPr="00CE1C9D">
        <w:rPr>
          <w:rFonts w:ascii="Times New Roman" w:eastAsia="Times New Roman" w:hAnsi="Times New Roman" w:cs="Times New Roman"/>
          <w:color w:val="000000"/>
          <w:sz w:val="28"/>
          <w:szCs w:val="28"/>
          <w:lang w:eastAsia="ru-RU"/>
        </w:rPr>
        <w:t xml:space="preserve"> Заказчик рассматривает поступившую в качестве обеспечения гарантийных обязательств по Контракту банковскую гарантию в срок, не превышающий трех рабочих дней со дня ее поступления. Основания для отказа в принятии банковской гарантии Заказчиком установлены в части 6 статьи 45 Федерального закона № 44-ФЗ. В случае отказа в принятии банковской гарантии Заказчик в течение 3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 </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Банковская гарантия должна быть безотзывной и содержать в себе положения, предусмотренные частью 2 статьи 45 Федерального закона № 44-ФЗ. Требование Заказчика об уплате денежных сумм по банковской гарантии должно быть передано банку в письменной форме с приложением, указанных в банковской гарантии документов. В требовании или приложении к нему Заказчик должен указать, в чем состоит нарушение Исполнителем основного обязательства, в обеспечение которого выдана банковская гарантия.</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Заказчик вправе при неисполнении либо ненадлежащем исполнении обязательства, а также при существенном нарушении Контракта обратить взыскание на всю сумму, обеспеченную банковской гарантией.</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гарантийных обязательств по Контракту, лицензии на осуществление банковских операций Исполнитель обязан предоставить новое обеспечения гарантийных обязательств по Контракту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абзацем, начисляется пеня в размере, определенном в порядке, установленном в соответствии пунктом 6.1.1 Контракта.</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В случае предоставления нового обеспечения гарантийных обязательств по Контракту в соответствии с абзацем пятым настоящего пункта, пунктом 5.1.5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lastRenderedPageBreak/>
        <w:t>5.1.4.2.</w:t>
      </w:r>
      <w:r w:rsidRPr="00CE1C9D">
        <w:rPr>
          <w:rFonts w:ascii="Times New Roman" w:eastAsia="Times New Roman" w:hAnsi="Times New Roman" w:cs="Times New Roman"/>
          <w:color w:val="000000"/>
          <w:sz w:val="28"/>
          <w:szCs w:val="28"/>
          <w:vertAlign w:val="superscript"/>
          <w:lang w:eastAsia="ru-RU"/>
        </w:rPr>
        <w:footnoteReference w:id="42"/>
      </w:r>
      <w:r w:rsidRPr="00CE1C9D">
        <w:rPr>
          <w:rFonts w:ascii="Times New Roman" w:eastAsia="Times New Roman" w:hAnsi="Times New Roman" w:cs="Times New Roman"/>
          <w:color w:val="000000"/>
          <w:sz w:val="28"/>
          <w:szCs w:val="28"/>
          <w:lang w:eastAsia="ru-RU"/>
        </w:rPr>
        <w:t xml:space="preserve"> </w:t>
      </w:r>
      <w:proofErr w:type="gramStart"/>
      <w:r w:rsidRPr="00CE1C9D">
        <w:rPr>
          <w:rFonts w:ascii="Times New Roman" w:eastAsia="Times New Roman" w:hAnsi="Times New Roman" w:cs="Times New Roman"/>
          <w:color w:val="000000"/>
          <w:sz w:val="28"/>
          <w:szCs w:val="28"/>
          <w:lang w:eastAsia="ru-RU"/>
        </w:rPr>
        <w:t>При внесении денежных средств на счёт Заказчика, на котором в соответствии с законодательством Российской Федерации учитываются операции с поступающими ему средствами, возврат таких денежных средств производится Исполнителю  при условии надлежащего исполнения им гарантийных обязательств по Контракту в течение 15 рабочих дней со дня получения Заказчиком соответствующего письменного требования Исполнителя, направленного после окончания срока действия гарантийных обязательств.</w:t>
      </w:r>
      <w:proofErr w:type="gramEnd"/>
      <w:r w:rsidRPr="00CE1C9D">
        <w:rPr>
          <w:rFonts w:ascii="Times New Roman" w:eastAsia="Times New Roman" w:hAnsi="Times New Roman" w:cs="Times New Roman"/>
          <w:color w:val="000000"/>
          <w:sz w:val="28"/>
          <w:szCs w:val="28"/>
          <w:lang w:eastAsia="ru-RU"/>
        </w:rPr>
        <w:t xml:space="preserve"> Денежные средства возвращаются на указанный в требовании счёт. В случае</w:t>
      </w:r>
      <w:proofErr w:type="gramStart"/>
      <w:r w:rsidRPr="00CE1C9D">
        <w:rPr>
          <w:rFonts w:ascii="Times New Roman" w:eastAsia="Times New Roman" w:hAnsi="Times New Roman" w:cs="Times New Roman"/>
          <w:color w:val="000000"/>
          <w:sz w:val="28"/>
          <w:szCs w:val="28"/>
          <w:lang w:eastAsia="ru-RU"/>
        </w:rPr>
        <w:t>,</w:t>
      </w:r>
      <w:proofErr w:type="gramEnd"/>
      <w:r w:rsidRPr="00CE1C9D">
        <w:rPr>
          <w:rFonts w:ascii="Times New Roman" w:eastAsia="Times New Roman" w:hAnsi="Times New Roman" w:cs="Times New Roman"/>
          <w:color w:val="000000"/>
          <w:sz w:val="28"/>
          <w:szCs w:val="28"/>
          <w:lang w:eastAsia="ru-RU"/>
        </w:rPr>
        <w:t xml:space="preserve"> если в требовании не указан счет для возврата, то денежные средства возвращаются на счет, указанный в банковских реквизитах Исполнителя.</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Заказчик вправе при неисполнении либо ненадлежащем  исполнении Исполнителем гарантийного обязательства, а также при существенном нарушении Контракта во внесудебном порядке обратить взыскание на подлежащие уплате неустойку, штраф, пени, убытки, которые перечисляются в областной бюджет из денежных средств, внесенных в качестве обеспечения гарантийных обязательств по Контракту.</w:t>
      </w:r>
    </w:p>
    <w:p w:rsidR="00380439" w:rsidRPr="00CE1C9D" w:rsidRDefault="00380439" w:rsidP="00380439">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5.1.5. В ходе исполнения Контракта Исполнитель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по Контракту новое обеспечения гарантийных обязательств по Контракту. </w:t>
      </w:r>
    </w:p>
    <w:p w:rsidR="00380439" w:rsidRPr="00CE1C9D" w:rsidRDefault="00380439" w:rsidP="005731AC">
      <w:pPr>
        <w:shd w:val="clear" w:color="auto" w:fill="FFFFFF"/>
        <w:spacing w:after="0" w:line="240" w:lineRule="auto"/>
        <w:jc w:val="center"/>
        <w:rPr>
          <w:rFonts w:ascii="Times New Roman" w:eastAsia="Times New Roman" w:hAnsi="Times New Roman" w:cs="Times New Roman"/>
          <w:b/>
          <w:bCs/>
          <w:color w:val="000000"/>
          <w:spacing w:val="4"/>
          <w:sz w:val="28"/>
          <w:szCs w:val="28"/>
          <w:lang w:eastAsia="ru-RU"/>
        </w:rPr>
      </w:pPr>
    </w:p>
    <w:p w:rsidR="00380439" w:rsidRPr="00CE1C9D" w:rsidRDefault="00380439" w:rsidP="005731AC">
      <w:pPr>
        <w:shd w:val="clear" w:color="auto" w:fill="FFFFFF"/>
        <w:spacing w:after="0" w:line="240" w:lineRule="auto"/>
        <w:jc w:val="center"/>
        <w:rPr>
          <w:rFonts w:ascii="Times New Roman" w:eastAsia="Times New Roman" w:hAnsi="Times New Roman" w:cs="Times New Roman"/>
          <w:b/>
          <w:bCs/>
          <w:color w:val="000000"/>
          <w:spacing w:val="4"/>
          <w:sz w:val="28"/>
          <w:szCs w:val="28"/>
          <w:lang w:eastAsia="ru-RU"/>
        </w:rPr>
      </w:pPr>
    </w:p>
    <w:p w:rsidR="005731AC" w:rsidRPr="00CE1C9D" w:rsidRDefault="005731AC" w:rsidP="005731AC">
      <w:pPr>
        <w:shd w:val="clear" w:color="auto" w:fill="FFFFFF"/>
        <w:spacing w:after="0" w:line="240" w:lineRule="auto"/>
        <w:jc w:val="center"/>
        <w:rPr>
          <w:rFonts w:ascii="Times New Roman" w:eastAsia="Times New Roman" w:hAnsi="Times New Roman" w:cs="Times New Roman"/>
          <w:b/>
          <w:bCs/>
          <w:color w:val="000000"/>
          <w:spacing w:val="4"/>
          <w:sz w:val="28"/>
          <w:szCs w:val="28"/>
          <w:lang w:eastAsia="ru-RU"/>
        </w:rPr>
      </w:pPr>
      <w:r w:rsidRPr="00CE1C9D">
        <w:rPr>
          <w:rFonts w:ascii="Times New Roman" w:eastAsia="Times New Roman" w:hAnsi="Times New Roman" w:cs="Times New Roman"/>
          <w:b/>
          <w:bCs/>
          <w:color w:val="000000"/>
          <w:spacing w:val="4"/>
          <w:sz w:val="28"/>
          <w:szCs w:val="28"/>
          <w:lang w:eastAsia="ru-RU"/>
        </w:rPr>
        <w:t>6. ОТВЕТСТВЕННОСТЬ СТОРОН</w:t>
      </w:r>
    </w:p>
    <w:p w:rsidR="005731AC" w:rsidRPr="00CE1C9D" w:rsidRDefault="005731AC" w:rsidP="005731AC">
      <w:pPr>
        <w:shd w:val="clear" w:color="auto" w:fill="FFFFFF"/>
        <w:spacing w:after="0" w:line="240" w:lineRule="auto"/>
        <w:ind w:firstLine="709"/>
        <w:jc w:val="both"/>
        <w:rPr>
          <w:rFonts w:ascii="Times New Roman" w:eastAsia="Times New Roman" w:hAnsi="Times New Roman" w:cs="Times New Roman"/>
          <w:b/>
          <w:bCs/>
          <w:color w:val="000000"/>
          <w:spacing w:val="4"/>
          <w:sz w:val="28"/>
          <w:szCs w:val="28"/>
          <w:lang w:eastAsia="ru-RU"/>
        </w:rPr>
      </w:pPr>
    </w:p>
    <w:p w:rsidR="00AC6519" w:rsidRPr="00CE1C9D" w:rsidRDefault="005731AC" w:rsidP="00AC651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6.1. В случае просрочки </w:t>
      </w:r>
      <w:r w:rsidR="00CF503E" w:rsidRPr="00CE1C9D">
        <w:rPr>
          <w:rFonts w:ascii="Times New Roman" w:eastAsia="Times New Roman" w:hAnsi="Times New Roman" w:cs="Times New Roman"/>
          <w:sz w:val="28"/>
          <w:szCs w:val="28"/>
          <w:lang w:eastAsia="ru-RU"/>
        </w:rPr>
        <w:t xml:space="preserve">исполнения </w:t>
      </w:r>
      <w:r w:rsidRPr="00CE1C9D">
        <w:rPr>
          <w:rFonts w:ascii="Times New Roman" w:eastAsia="Times New Roman" w:hAnsi="Times New Roman" w:cs="Times New Roman"/>
          <w:sz w:val="28"/>
          <w:szCs w:val="28"/>
          <w:lang w:eastAsia="ru-RU"/>
        </w:rPr>
        <w:t>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6.1.1. </w:t>
      </w:r>
      <w:proofErr w:type="gramStart"/>
      <w:r w:rsidRPr="00CE1C9D">
        <w:rPr>
          <w:rFonts w:ascii="Times New Roman" w:eastAsia="Times New Roman" w:hAnsi="Times New Roman" w:cs="Times New Roman"/>
          <w:sz w:val="28"/>
          <w:szCs w:val="28"/>
          <w:lang w:eastAsia="ru-RU"/>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CE1C9D">
        <w:rPr>
          <w:rFonts w:ascii="Times New Roman" w:eastAsia="Times New Roman" w:hAnsi="Times New Roman" w:cs="Times New Roman"/>
          <w:sz w:val="28"/>
          <w:szCs w:val="28"/>
          <w:lang w:eastAsia="ru-RU"/>
        </w:rPr>
        <w:t xml:space="preserve">) и фактически исполненных Исполнителем, </w:t>
      </w:r>
      <w:r w:rsidRPr="00CE1C9D">
        <w:rPr>
          <w:rFonts w:ascii="Times New Roman" w:hAnsi="Times New Roman" w:cs="Times New Roman"/>
          <w:sz w:val="28"/>
          <w:szCs w:val="28"/>
        </w:rPr>
        <w:t>за исключением случаев, если законодательством Российской Федерации установлен иной порядок начисления пени.</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lastRenderedPageBreak/>
        <w:t xml:space="preserve">6.1.2. </w:t>
      </w:r>
      <w:r w:rsidRPr="00CE1C9D">
        <w:rPr>
          <w:rFonts w:ascii="Times New Roman" w:eastAsia="Times New Roman" w:hAnsi="Times New Roman" w:cs="Times New Roman"/>
          <w:sz w:val="28"/>
          <w:szCs w:val="28"/>
          <w:vertAlign w:val="superscript"/>
          <w:lang w:eastAsia="ru-RU"/>
        </w:rPr>
        <w:footnoteReference w:id="43"/>
      </w:r>
      <w:r w:rsidRPr="00CE1C9D">
        <w:rPr>
          <w:rFonts w:ascii="Times New Roman" w:eastAsia="Times New Roman" w:hAnsi="Times New Roman" w:cs="Times New Roman"/>
          <w:sz w:val="28"/>
          <w:szCs w:val="28"/>
          <w:lang w:eastAsia="ru-RU"/>
        </w:rPr>
        <w:t>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_______ рублей, что составляет __</w:t>
      </w:r>
      <w:r w:rsidRPr="00CE1C9D">
        <w:rPr>
          <w:rFonts w:ascii="Times New Roman" w:eastAsia="Times New Roman" w:hAnsi="Times New Roman" w:cs="Times New Roman"/>
          <w:sz w:val="28"/>
          <w:szCs w:val="28"/>
          <w:vertAlign w:val="superscript"/>
          <w:lang w:eastAsia="ru-RU"/>
        </w:rPr>
        <w:footnoteReference w:id="44"/>
      </w:r>
      <w:r w:rsidRPr="00CE1C9D">
        <w:rPr>
          <w:rFonts w:ascii="Times New Roman" w:eastAsia="Times New Roman" w:hAnsi="Times New Roman" w:cs="Times New Roman"/>
          <w:sz w:val="28"/>
          <w:szCs w:val="28"/>
          <w:lang w:eastAsia="ru-RU"/>
        </w:rPr>
        <w:t xml:space="preserve"> процентов цены Контракта.</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6.1.3.</w:t>
      </w:r>
      <w:r w:rsidRPr="00CE1C9D">
        <w:rPr>
          <w:rFonts w:ascii="Times New Roman" w:eastAsia="Times New Roman" w:hAnsi="Times New Roman" w:cs="Times New Roman"/>
          <w:sz w:val="28"/>
          <w:szCs w:val="28"/>
          <w:vertAlign w:val="superscript"/>
          <w:lang w:eastAsia="ru-RU"/>
        </w:rPr>
        <w:footnoteReference w:id="45"/>
      </w:r>
      <w:r w:rsidRPr="00CE1C9D">
        <w:rPr>
          <w:rFonts w:ascii="Times New Roman" w:eastAsia="Times New Roman" w:hAnsi="Times New Roman" w:cs="Times New Roman"/>
          <w:sz w:val="28"/>
          <w:szCs w:val="28"/>
          <w:lang w:eastAsia="ru-RU"/>
        </w:rPr>
        <w:t xml:space="preserve"> </w:t>
      </w:r>
      <w:proofErr w:type="gramStart"/>
      <w:r w:rsidRPr="00CE1C9D">
        <w:rPr>
          <w:rFonts w:ascii="Times New Roman" w:eastAsia="Times New Roman" w:hAnsi="Times New Roman" w:cs="Times New Roman"/>
          <w:sz w:val="28"/>
          <w:szCs w:val="28"/>
          <w:lang w:eastAsia="ru-RU"/>
        </w:rPr>
        <w:t>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1 процента цены Контракта (этапа), но не более 5 тыс. рублей и не менее</w:t>
      </w:r>
      <w:proofErr w:type="gramEnd"/>
      <w:r w:rsidRPr="00CE1C9D">
        <w:rPr>
          <w:rFonts w:ascii="Times New Roman" w:eastAsia="Times New Roman" w:hAnsi="Times New Roman" w:cs="Times New Roman"/>
          <w:sz w:val="28"/>
          <w:szCs w:val="28"/>
          <w:lang w:eastAsia="ru-RU"/>
        </w:rPr>
        <w:t xml:space="preserve"> 1 тыс. рублей, и составляет __ </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6.1.4.</w:t>
      </w:r>
      <w:r w:rsidRPr="00CE1C9D">
        <w:rPr>
          <w:rFonts w:ascii="Times New Roman" w:eastAsia="Times New Roman" w:hAnsi="Times New Roman" w:cs="Times New Roman"/>
          <w:sz w:val="28"/>
          <w:szCs w:val="28"/>
          <w:vertAlign w:val="superscript"/>
          <w:lang w:eastAsia="ru-RU"/>
        </w:rPr>
        <w:footnoteReference w:id="46"/>
      </w:r>
      <w:r w:rsidRPr="00CE1C9D">
        <w:rPr>
          <w:rFonts w:ascii="Times New Roman" w:eastAsia="Times New Roman" w:hAnsi="Times New Roman" w:cs="Times New Roman"/>
          <w:sz w:val="28"/>
          <w:szCs w:val="28"/>
          <w:lang w:eastAsia="ru-RU"/>
        </w:rPr>
        <w:t xml:space="preserve"> </w:t>
      </w:r>
      <w:proofErr w:type="gramStart"/>
      <w:r w:rsidRPr="00CE1C9D">
        <w:rPr>
          <w:rFonts w:ascii="Times New Roman" w:eastAsia="Times New Roman" w:hAnsi="Times New Roman" w:cs="Times New Roman"/>
          <w:sz w:val="28"/>
          <w:szCs w:val="28"/>
          <w:lang w:eastAsia="ru-RU"/>
        </w:rPr>
        <w:t xml:space="preserve">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__________, что составляет __ </w:t>
      </w:r>
      <w:r w:rsidRPr="00CE1C9D">
        <w:rPr>
          <w:rFonts w:ascii="Times New Roman" w:eastAsia="Times New Roman" w:hAnsi="Times New Roman" w:cs="Times New Roman"/>
          <w:sz w:val="28"/>
          <w:szCs w:val="28"/>
          <w:vertAlign w:val="superscript"/>
          <w:lang w:eastAsia="ru-RU"/>
        </w:rPr>
        <w:footnoteReference w:id="47"/>
      </w:r>
      <w:r w:rsidRPr="00CE1C9D">
        <w:rPr>
          <w:rFonts w:ascii="Times New Roman" w:eastAsia="Times New Roman" w:hAnsi="Times New Roman" w:cs="Times New Roman"/>
          <w:sz w:val="28"/>
          <w:szCs w:val="28"/>
          <w:lang w:eastAsia="ru-RU"/>
        </w:rPr>
        <w:t xml:space="preserve">  процентов начальной (максимальной) цены Контракта (цены</w:t>
      </w:r>
      <w:proofErr w:type="gramEnd"/>
      <w:r w:rsidRPr="00CE1C9D">
        <w:rPr>
          <w:rFonts w:ascii="Times New Roman" w:eastAsia="Times New Roman" w:hAnsi="Times New Roman" w:cs="Times New Roman"/>
          <w:sz w:val="28"/>
          <w:szCs w:val="28"/>
          <w:lang w:eastAsia="ru-RU"/>
        </w:rPr>
        <w:t xml:space="preserve"> </w:t>
      </w:r>
      <w:proofErr w:type="gramStart"/>
      <w:r w:rsidRPr="00CE1C9D">
        <w:rPr>
          <w:rFonts w:ascii="Times New Roman" w:eastAsia="Times New Roman" w:hAnsi="Times New Roman" w:cs="Times New Roman"/>
          <w:sz w:val="28"/>
          <w:szCs w:val="28"/>
          <w:lang w:eastAsia="ru-RU"/>
        </w:rPr>
        <w:t>Контракта).</w:t>
      </w:r>
      <w:proofErr w:type="gramEnd"/>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lastRenderedPageBreak/>
        <w:t>6.1.5.</w:t>
      </w:r>
      <w:r w:rsidRPr="00CE1C9D">
        <w:rPr>
          <w:rStyle w:val="a5"/>
          <w:rFonts w:ascii="Times New Roman" w:eastAsia="Times New Roman" w:hAnsi="Times New Roman" w:cs="Times New Roman"/>
          <w:sz w:val="28"/>
          <w:szCs w:val="28"/>
          <w:lang w:eastAsia="ru-RU"/>
        </w:rPr>
        <w:footnoteReference w:id="48"/>
      </w:r>
      <w:r w:rsidRPr="00CE1C9D">
        <w:rPr>
          <w:rFonts w:ascii="Times New Roman" w:eastAsia="Times New Roman" w:hAnsi="Times New Roman" w:cs="Times New Roman"/>
          <w:sz w:val="28"/>
          <w:szCs w:val="28"/>
          <w:lang w:eastAsia="ru-RU"/>
        </w:rPr>
        <w:t xml:space="preserve"> За каждый факт неисполнения или ненадлежащего исполнения Исполнителем обязательств, предусмотренных Контрактом, </w:t>
      </w:r>
      <w:proofErr w:type="gramStart"/>
      <w:r w:rsidRPr="00CE1C9D">
        <w:rPr>
          <w:rFonts w:ascii="Times New Roman" w:eastAsia="Times New Roman" w:hAnsi="Times New Roman" w:cs="Times New Roman"/>
          <w:sz w:val="28"/>
          <w:szCs w:val="28"/>
          <w:lang w:eastAsia="ru-RU"/>
        </w:rPr>
        <w:t>которое</w:t>
      </w:r>
      <w:proofErr w:type="gramEnd"/>
      <w:r w:rsidRPr="00CE1C9D">
        <w:rPr>
          <w:rFonts w:ascii="Times New Roman" w:eastAsia="Times New Roman" w:hAnsi="Times New Roman" w:cs="Times New Roman"/>
          <w:sz w:val="28"/>
          <w:szCs w:val="28"/>
          <w:lang w:eastAsia="ru-RU"/>
        </w:rPr>
        <w:t xml:space="preserve"> не имеет стоимостного выражения, Исполнитель уплачивает Заказчику штраф в размере __________</w:t>
      </w:r>
      <w:r w:rsidRPr="00CE1C9D">
        <w:rPr>
          <w:rStyle w:val="a5"/>
          <w:rFonts w:ascii="Times New Roman" w:eastAsia="Times New Roman" w:hAnsi="Times New Roman" w:cs="Times New Roman"/>
          <w:sz w:val="28"/>
          <w:szCs w:val="28"/>
          <w:lang w:eastAsia="ru-RU"/>
        </w:rPr>
        <w:footnoteReference w:id="49"/>
      </w:r>
      <w:r w:rsidRPr="00CE1C9D">
        <w:rPr>
          <w:rFonts w:ascii="Times New Roman" w:eastAsia="Times New Roman" w:hAnsi="Times New Roman" w:cs="Times New Roman"/>
          <w:sz w:val="28"/>
          <w:szCs w:val="28"/>
          <w:lang w:eastAsia="ru-RU"/>
        </w:rPr>
        <w:t>.</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6.1.6.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6.2.1. Пеня начисляется за каждый день просрочки исполнения Заказчиком обязательств, предусмотренных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6.2.2. За каждый факт неисполнения Заказчиком обязательств, предусмотренных Контрактом, за исключением просрочки исполнения Заказчиком обязательств, предусмотренных Контрактом, Заказчик уплачивает Исполнителю штраф в размере _____ </w:t>
      </w:r>
      <w:r w:rsidRPr="00CE1C9D">
        <w:rPr>
          <w:rFonts w:ascii="Times New Roman" w:eastAsia="Times New Roman" w:hAnsi="Times New Roman" w:cs="Times New Roman"/>
          <w:sz w:val="28"/>
          <w:szCs w:val="28"/>
          <w:vertAlign w:val="superscript"/>
          <w:lang w:eastAsia="ru-RU"/>
        </w:rPr>
        <w:footnoteReference w:id="50"/>
      </w:r>
      <w:r w:rsidRPr="00CE1C9D">
        <w:rPr>
          <w:rFonts w:ascii="Times New Roman" w:eastAsia="Times New Roman" w:hAnsi="Times New Roman" w:cs="Times New Roman"/>
          <w:sz w:val="28"/>
          <w:szCs w:val="28"/>
          <w:lang w:eastAsia="ru-RU"/>
        </w:rPr>
        <w:t xml:space="preserve"> рублей.</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lastRenderedPageBreak/>
        <w:t>6.2.3. Общая сумма начисленных штрафов за неисполнение или ненадлежащее Заказчиком обязательств, предусмотренных Контрактом, не может превышать цену Контракта.</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6.3.</w:t>
      </w:r>
      <w:r w:rsidRPr="00CE1C9D">
        <w:rPr>
          <w:rFonts w:ascii="Times New Roman" w:eastAsia="Times New Roman" w:hAnsi="Times New Roman" w:cs="Times New Roman"/>
          <w:sz w:val="28"/>
          <w:szCs w:val="28"/>
          <w:vertAlign w:val="superscript"/>
          <w:lang w:eastAsia="ru-RU"/>
        </w:rPr>
        <w:footnoteReference w:id="51"/>
      </w:r>
      <w:r w:rsidRPr="00CE1C9D">
        <w:rPr>
          <w:rFonts w:ascii="Times New Roman" w:eastAsia="Times New Roman" w:hAnsi="Times New Roman" w:cs="Times New Roman"/>
          <w:sz w:val="28"/>
          <w:szCs w:val="28"/>
          <w:lang w:eastAsia="ru-RU"/>
        </w:rPr>
        <w:t xml:space="preserve"> За неисполнение условия, предусмотренного пунктом 4.7 Контракта, Исполнитель несет гражданско-правовую ответственность.</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Исполнитель несет ответственность в виде штрафа, в размере 5 процентов объема такого привлечения, установленного Контрактом.</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6.4. В случае составления отрицательного заключения, указанного в пункте 2.3.6 Контракта, Заказчик </w:t>
      </w:r>
      <w:proofErr w:type="gramStart"/>
      <w:r w:rsidRPr="00CE1C9D">
        <w:rPr>
          <w:rFonts w:ascii="Times New Roman" w:eastAsia="Times New Roman" w:hAnsi="Times New Roman" w:cs="Times New Roman"/>
          <w:sz w:val="28"/>
          <w:szCs w:val="28"/>
          <w:lang w:eastAsia="ru-RU"/>
        </w:rPr>
        <w:t>имеет право начислять штрафы и пени начиная</w:t>
      </w:r>
      <w:proofErr w:type="gramEnd"/>
      <w:r w:rsidRPr="00CE1C9D">
        <w:rPr>
          <w:rFonts w:ascii="Times New Roman" w:eastAsia="Times New Roman" w:hAnsi="Times New Roman" w:cs="Times New Roman"/>
          <w:sz w:val="28"/>
          <w:szCs w:val="28"/>
          <w:lang w:eastAsia="ru-RU"/>
        </w:rPr>
        <w:t xml:space="preserve"> со дня, следующего после дня истечения установленного Контрактом срока исполнения обязательств.</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6.5.</w:t>
      </w:r>
      <w:r w:rsidRPr="00CE1C9D">
        <w:rPr>
          <w:rFonts w:ascii="Times New Roman" w:eastAsia="Times New Roman" w:hAnsi="Times New Roman" w:cs="Times New Roman"/>
          <w:sz w:val="28"/>
          <w:szCs w:val="28"/>
          <w:vertAlign w:val="superscript"/>
          <w:lang w:eastAsia="ru-RU"/>
        </w:rPr>
        <w:footnoteReference w:id="52"/>
      </w:r>
      <w:r w:rsidRPr="00CE1C9D">
        <w:rPr>
          <w:rFonts w:ascii="Times New Roman" w:eastAsia="Times New Roman" w:hAnsi="Times New Roman" w:cs="Times New Roman"/>
          <w:sz w:val="28"/>
          <w:szCs w:val="28"/>
          <w:lang w:eastAsia="ru-RU"/>
        </w:rPr>
        <w:t xml:space="preserve"> В случае непредставления информации, указанной в пункте 4.3.8 Контракта Заказчик взыскивает с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Исполнителем с соисполнителем, субподрядчиком. Пеня подлежит начислению за каждый день просрочки исполнения такого обязательства.</w:t>
      </w:r>
    </w:p>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6.6.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5731AC" w:rsidRPr="00CE1C9D" w:rsidRDefault="005731AC" w:rsidP="005731AC">
      <w:pPr>
        <w:spacing w:after="0" w:line="240" w:lineRule="auto"/>
        <w:ind w:firstLine="709"/>
        <w:jc w:val="both"/>
        <w:rPr>
          <w:rFonts w:ascii="Times New Roman" w:eastAsia="Times New Roman" w:hAnsi="Times New Roman" w:cs="Times New Roman"/>
          <w:sz w:val="28"/>
          <w:szCs w:val="28"/>
          <w:lang w:eastAsia="ru-RU"/>
        </w:rPr>
      </w:pPr>
    </w:p>
    <w:p w:rsidR="00AE4A7B" w:rsidRPr="00CE1C9D" w:rsidRDefault="00AE4A7B" w:rsidP="005731AC">
      <w:pPr>
        <w:spacing w:after="0" w:line="240" w:lineRule="auto"/>
        <w:ind w:firstLine="709"/>
        <w:jc w:val="both"/>
        <w:rPr>
          <w:rFonts w:ascii="Times New Roman" w:eastAsia="Times New Roman" w:hAnsi="Times New Roman" w:cs="Times New Roman"/>
          <w:sz w:val="28"/>
          <w:szCs w:val="28"/>
          <w:lang w:eastAsia="ru-RU"/>
        </w:rPr>
      </w:pPr>
    </w:p>
    <w:p w:rsidR="00181F3C" w:rsidRPr="00CE1C9D" w:rsidRDefault="00181F3C" w:rsidP="00181F3C">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color w:val="000000"/>
          <w:sz w:val="28"/>
          <w:szCs w:val="28"/>
          <w:lang w:eastAsia="ru-RU"/>
        </w:rPr>
        <w:t xml:space="preserve">7. ОБСТОЯТЕЛЬСТВА НЕПРЕОДОЛИМОЙ СИЛЫ </w:t>
      </w:r>
    </w:p>
    <w:p w:rsidR="00181F3C" w:rsidRPr="00CE1C9D" w:rsidRDefault="00181F3C" w:rsidP="00181F3C">
      <w:pPr>
        <w:autoSpaceDE w:val="0"/>
        <w:autoSpaceDN w:val="0"/>
        <w:adjustRightInd w:val="0"/>
        <w:spacing w:after="0" w:line="240" w:lineRule="auto"/>
        <w:ind w:firstLine="540"/>
        <w:jc w:val="both"/>
        <w:outlineLvl w:val="0"/>
        <w:rPr>
          <w:rFonts w:ascii="Times New Roman" w:eastAsia="Times New Roman" w:hAnsi="Times New Roman" w:cs="Times New Roman"/>
          <w:color w:val="000000"/>
          <w:sz w:val="28"/>
          <w:szCs w:val="28"/>
          <w:lang w:eastAsia="ru-RU"/>
        </w:rPr>
      </w:pPr>
    </w:p>
    <w:p w:rsidR="00181F3C" w:rsidRPr="00CE1C9D" w:rsidRDefault="00181F3C" w:rsidP="00181F3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7.1.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и другие обстоятельства, не зависящие от воли Сторон. Указанные события должны оказывать прямое влияние на невозможность надлежащего исполнения Сторонами принятых обязательств по Контракту.</w:t>
      </w:r>
    </w:p>
    <w:p w:rsidR="00181F3C" w:rsidRPr="00CE1C9D" w:rsidRDefault="00181F3C" w:rsidP="00181F3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7.2. Сторона, ссылающаяся на обстоятельства непреодолимой силы, обязана в т</w:t>
      </w:r>
      <w:r w:rsidR="006B4E8B" w:rsidRPr="00CE1C9D">
        <w:rPr>
          <w:rFonts w:ascii="Times New Roman" w:eastAsia="Times New Roman" w:hAnsi="Times New Roman" w:cs="Times New Roman"/>
          <w:color w:val="000000"/>
          <w:sz w:val="28"/>
          <w:szCs w:val="28"/>
          <w:lang w:eastAsia="ru-RU"/>
        </w:rPr>
        <w:t xml:space="preserve">ечение 3 </w:t>
      </w:r>
      <w:r w:rsidRPr="00CE1C9D">
        <w:rPr>
          <w:rFonts w:ascii="Times New Roman" w:eastAsia="Times New Roman" w:hAnsi="Times New Roman" w:cs="Times New Roman"/>
          <w:color w:val="000000"/>
          <w:sz w:val="28"/>
          <w:szCs w:val="28"/>
          <w:lang w:eastAsia="ru-RU"/>
        </w:rPr>
        <w:t xml:space="preserve">календарных дней письменно уведомить другую Сторону о наступлении действия или о прекращении действия подобных обстоятельств и </w:t>
      </w:r>
      <w:proofErr w:type="gramStart"/>
      <w:r w:rsidRPr="00CE1C9D">
        <w:rPr>
          <w:rFonts w:ascii="Times New Roman" w:eastAsia="Times New Roman" w:hAnsi="Times New Roman" w:cs="Times New Roman"/>
          <w:color w:val="000000"/>
          <w:sz w:val="28"/>
          <w:szCs w:val="28"/>
          <w:lang w:eastAsia="ru-RU"/>
        </w:rPr>
        <w:t>предоставить надлежащее доказательство</w:t>
      </w:r>
      <w:proofErr w:type="gramEnd"/>
      <w:r w:rsidRPr="00CE1C9D">
        <w:rPr>
          <w:rFonts w:ascii="Times New Roman" w:eastAsia="Times New Roman" w:hAnsi="Times New Roman" w:cs="Times New Roman"/>
          <w:color w:val="000000"/>
          <w:sz w:val="28"/>
          <w:szCs w:val="28"/>
          <w:lang w:eastAsia="ru-RU"/>
        </w:rPr>
        <w:t xml:space="preserve"> наступления </w:t>
      </w:r>
      <w:r w:rsidRPr="00CE1C9D">
        <w:rPr>
          <w:rFonts w:ascii="Times New Roman" w:eastAsia="Times New Roman" w:hAnsi="Times New Roman" w:cs="Times New Roman"/>
          <w:color w:val="000000"/>
          <w:sz w:val="28"/>
          <w:szCs w:val="28"/>
          <w:lang w:eastAsia="ru-RU"/>
        </w:rPr>
        <w:lastRenderedPageBreak/>
        <w:t>обстоятельств непреодолимой силы. 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181F3C" w:rsidRPr="00CE1C9D" w:rsidRDefault="00181F3C" w:rsidP="00181F3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7.2.1.Неуведомление или несвоевременное уведомление лишает Сторону права ссылаться на вышеуказанное обстоятельство как на основание, освобождающее от ответственности за неисполнение обязательств.</w:t>
      </w:r>
    </w:p>
    <w:p w:rsidR="005731AC" w:rsidRPr="00CE1C9D" w:rsidRDefault="00181F3C" w:rsidP="00181F3C">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sz w:val="28"/>
          <w:szCs w:val="28"/>
          <w:lang w:eastAsia="ru-RU"/>
        </w:rPr>
        <w:t>7.3.Стороны могут отказаться от дальнейшего исполнения обязательств по Контракту по соглашению Сторон, если обстоятельство непр</w:t>
      </w:r>
      <w:r w:rsidR="006B4E8B" w:rsidRPr="00CE1C9D">
        <w:rPr>
          <w:rFonts w:ascii="Times New Roman" w:eastAsia="Times New Roman" w:hAnsi="Times New Roman" w:cs="Times New Roman"/>
          <w:sz w:val="28"/>
          <w:szCs w:val="28"/>
          <w:lang w:eastAsia="ru-RU"/>
        </w:rPr>
        <w:t xml:space="preserve">еодолимой силы длится более 30 </w:t>
      </w:r>
      <w:r w:rsidRPr="00CE1C9D">
        <w:rPr>
          <w:rFonts w:ascii="Times New Roman" w:eastAsia="Times New Roman" w:hAnsi="Times New Roman" w:cs="Times New Roman"/>
          <w:sz w:val="28"/>
          <w:szCs w:val="28"/>
          <w:lang w:eastAsia="ru-RU"/>
        </w:rPr>
        <w:t>календарных дней</w:t>
      </w:r>
      <w:r w:rsidR="005731AC" w:rsidRPr="00CE1C9D">
        <w:rPr>
          <w:rFonts w:ascii="Times New Roman" w:eastAsia="Times New Roman" w:hAnsi="Times New Roman" w:cs="Times New Roman"/>
          <w:color w:val="000000"/>
          <w:sz w:val="28"/>
          <w:szCs w:val="28"/>
          <w:lang w:eastAsia="ru-RU"/>
        </w:rPr>
        <w:t>.</w:t>
      </w:r>
    </w:p>
    <w:p w:rsidR="005731AC" w:rsidRPr="00CE1C9D" w:rsidRDefault="005731AC" w:rsidP="005731AC">
      <w:pPr>
        <w:spacing w:after="0" w:line="240" w:lineRule="auto"/>
        <w:jc w:val="both"/>
        <w:rPr>
          <w:rFonts w:ascii="Times New Roman" w:eastAsia="Times New Roman" w:hAnsi="Times New Roman" w:cs="Times New Roman"/>
          <w:sz w:val="28"/>
          <w:szCs w:val="28"/>
          <w:lang w:eastAsia="ru-RU"/>
        </w:rPr>
      </w:pPr>
    </w:p>
    <w:p w:rsidR="00F80A27" w:rsidRPr="00CE1C9D" w:rsidRDefault="00F80A27" w:rsidP="005731AC">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p>
    <w:p w:rsidR="005731AC" w:rsidRPr="00CE1C9D" w:rsidRDefault="005731AC" w:rsidP="005731AC">
      <w:pPr>
        <w:shd w:val="clear" w:color="auto" w:fill="FFFFFF"/>
        <w:spacing w:after="0" w:line="240" w:lineRule="auto"/>
        <w:jc w:val="center"/>
        <w:rPr>
          <w:rFonts w:ascii="Times New Roman" w:eastAsia="Times New Roman" w:hAnsi="Times New Roman" w:cs="Times New Roman"/>
          <w:b/>
          <w:bCs/>
          <w:color w:val="000000"/>
          <w:spacing w:val="-2"/>
          <w:sz w:val="28"/>
          <w:szCs w:val="28"/>
          <w:lang w:eastAsia="ru-RU"/>
        </w:rPr>
      </w:pPr>
      <w:r w:rsidRPr="00CE1C9D">
        <w:rPr>
          <w:rFonts w:ascii="Times New Roman" w:eastAsia="Times New Roman" w:hAnsi="Times New Roman" w:cs="Times New Roman"/>
          <w:b/>
          <w:bCs/>
          <w:color w:val="000000"/>
          <w:spacing w:val="-2"/>
          <w:sz w:val="28"/>
          <w:szCs w:val="28"/>
          <w:lang w:eastAsia="ru-RU"/>
        </w:rPr>
        <w:t>8. ПОРЯДОК РАЗРЕШЕНИЯ СПОРОВ</w:t>
      </w:r>
    </w:p>
    <w:p w:rsidR="005731AC" w:rsidRPr="00CE1C9D" w:rsidRDefault="005731AC" w:rsidP="005731AC">
      <w:pPr>
        <w:shd w:val="clear" w:color="auto" w:fill="FFFFFF"/>
        <w:spacing w:after="0" w:line="240" w:lineRule="auto"/>
        <w:ind w:firstLine="709"/>
        <w:jc w:val="both"/>
        <w:rPr>
          <w:rFonts w:ascii="Times New Roman" w:eastAsia="Times New Roman" w:hAnsi="Times New Roman" w:cs="Times New Roman"/>
          <w:b/>
          <w:bCs/>
          <w:color w:val="000000"/>
          <w:spacing w:val="-2"/>
          <w:sz w:val="28"/>
          <w:szCs w:val="28"/>
          <w:lang w:eastAsia="ru-RU"/>
        </w:rPr>
      </w:pPr>
    </w:p>
    <w:p w:rsidR="005731AC" w:rsidRPr="00CE1C9D" w:rsidRDefault="005731AC" w:rsidP="005731AC">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ru-RU"/>
        </w:rPr>
      </w:pPr>
      <w:r w:rsidRPr="00CE1C9D">
        <w:rPr>
          <w:rFonts w:ascii="Times New Roman" w:eastAsia="Times New Roman" w:hAnsi="Times New Roman" w:cs="Times New Roman"/>
          <w:color w:val="000000"/>
          <w:spacing w:val="-1"/>
          <w:sz w:val="28"/>
          <w:szCs w:val="28"/>
          <w:lang w:eastAsia="ru-RU"/>
        </w:rPr>
        <w:t xml:space="preserve">8.1. Все споры по Контракту Стороны будут </w:t>
      </w:r>
      <w:r w:rsidRPr="00CE1C9D">
        <w:rPr>
          <w:rFonts w:ascii="Times New Roman" w:eastAsia="Times New Roman" w:hAnsi="Times New Roman" w:cs="Times New Roman"/>
          <w:color w:val="000000"/>
          <w:spacing w:val="8"/>
          <w:sz w:val="28"/>
          <w:szCs w:val="28"/>
          <w:lang w:eastAsia="ru-RU"/>
        </w:rPr>
        <w:t xml:space="preserve">стремиться разрешать путем переговоров. В случае невозможности </w:t>
      </w:r>
      <w:r w:rsidRPr="00CE1C9D">
        <w:rPr>
          <w:rFonts w:ascii="Times New Roman" w:eastAsia="Times New Roman" w:hAnsi="Times New Roman" w:cs="Times New Roman"/>
          <w:color w:val="000000"/>
          <w:spacing w:val="1"/>
          <w:sz w:val="28"/>
          <w:szCs w:val="28"/>
          <w:lang w:eastAsia="ru-RU"/>
        </w:rPr>
        <w:t xml:space="preserve">достижения согласия в течение 30 </w:t>
      </w:r>
      <w:r w:rsidR="00CD5357" w:rsidRPr="00CE1C9D">
        <w:rPr>
          <w:rFonts w:ascii="Times New Roman" w:eastAsia="Times New Roman" w:hAnsi="Times New Roman" w:cs="Times New Roman"/>
          <w:color w:val="000000"/>
          <w:spacing w:val="1"/>
          <w:sz w:val="28"/>
          <w:szCs w:val="28"/>
          <w:lang w:eastAsia="ru-RU"/>
        </w:rPr>
        <w:t xml:space="preserve">календарных </w:t>
      </w:r>
      <w:r w:rsidRPr="00CE1C9D">
        <w:rPr>
          <w:rFonts w:ascii="Times New Roman" w:eastAsia="Times New Roman" w:hAnsi="Times New Roman" w:cs="Times New Roman"/>
          <w:color w:val="000000"/>
          <w:spacing w:val="1"/>
          <w:sz w:val="28"/>
          <w:szCs w:val="28"/>
          <w:lang w:eastAsia="ru-RU"/>
        </w:rPr>
        <w:t xml:space="preserve">дней со дня обращения одной из Сторон, споры по Контракту </w:t>
      </w:r>
      <w:r w:rsidRPr="00CE1C9D">
        <w:rPr>
          <w:rFonts w:ascii="Times New Roman" w:eastAsia="Times New Roman" w:hAnsi="Times New Roman" w:cs="Times New Roman"/>
          <w:color w:val="000000"/>
          <w:spacing w:val="-1"/>
          <w:sz w:val="28"/>
          <w:szCs w:val="28"/>
          <w:lang w:eastAsia="ru-RU"/>
        </w:rPr>
        <w:t>разрешаются в Арбитражном суде Самарской области.</w:t>
      </w:r>
    </w:p>
    <w:p w:rsidR="005731AC" w:rsidRPr="00CE1C9D" w:rsidRDefault="005731AC" w:rsidP="005731AC">
      <w:pPr>
        <w:shd w:val="clear" w:color="auto" w:fill="FFFFFF"/>
        <w:tabs>
          <w:tab w:val="left" w:pos="993"/>
          <w:tab w:val="left" w:pos="1454"/>
        </w:tabs>
        <w:spacing w:after="0" w:line="240" w:lineRule="auto"/>
        <w:jc w:val="both"/>
        <w:rPr>
          <w:rFonts w:ascii="Times New Roman" w:eastAsia="Times New Roman" w:hAnsi="Times New Roman" w:cs="Times New Roman"/>
          <w:color w:val="000000"/>
          <w:spacing w:val="2"/>
          <w:sz w:val="28"/>
          <w:szCs w:val="28"/>
          <w:lang w:eastAsia="ru-RU"/>
        </w:rPr>
      </w:pPr>
    </w:p>
    <w:p w:rsidR="00C1607E" w:rsidRPr="00CE1C9D" w:rsidRDefault="00C1607E" w:rsidP="00C1607E">
      <w:pPr>
        <w:keepNext/>
        <w:spacing w:after="0" w:line="240" w:lineRule="auto"/>
        <w:ind w:left="360"/>
        <w:contextualSpacing/>
        <w:jc w:val="center"/>
        <w:outlineLvl w:val="2"/>
        <w:rPr>
          <w:rFonts w:ascii="Times New Roman" w:eastAsia="Times New Roman" w:hAnsi="Times New Roman" w:cs="Times New Roman"/>
          <w:b/>
          <w:sz w:val="28"/>
          <w:szCs w:val="28"/>
          <w:lang w:eastAsia="ru-RU"/>
        </w:rPr>
      </w:pPr>
      <w:r w:rsidRPr="00CE1C9D">
        <w:rPr>
          <w:rFonts w:ascii="Times New Roman" w:eastAsia="Times New Roman" w:hAnsi="Times New Roman" w:cs="Times New Roman"/>
          <w:b/>
          <w:bCs/>
          <w:sz w:val="28"/>
          <w:szCs w:val="28"/>
          <w:lang w:eastAsia="x-none"/>
        </w:rPr>
        <w:t>9. ТРЕБОВАНИЯ К ТЕХНИЧЕСКОМУ КОНТРОЛЮ</w:t>
      </w:r>
    </w:p>
    <w:p w:rsidR="00C1607E" w:rsidRPr="00CE1C9D" w:rsidRDefault="00C1607E" w:rsidP="00C1607E">
      <w:pPr>
        <w:keepNext/>
        <w:spacing w:after="0" w:line="240" w:lineRule="auto"/>
        <w:ind w:left="1571"/>
        <w:contextualSpacing/>
        <w:outlineLvl w:val="2"/>
        <w:rPr>
          <w:rFonts w:ascii="Times New Roman" w:eastAsia="Times New Roman" w:hAnsi="Times New Roman" w:cs="Times New Roman"/>
          <w:b/>
          <w:sz w:val="28"/>
          <w:szCs w:val="28"/>
          <w:lang w:eastAsia="ru-RU"/>
        </w:rPr>
      </w:pPr>
    </w:p>
    <w:p w:rsidR="00C1607E" w:rsidRPr="00CE1C9D" w:rsidRDefault="00C1607E" w:rsidP="00C1607E">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9.1. Заказчик имеет право провести технический контроль и рассмотрение результатов оказания услуг для подтверждения их соответствия требованиям Технического задания и при этом не понести каких-либо дополнительных расходов.</w:t>
      </w:r>
    </w:p>
    <w:p w:rsidR="00C1607E" w:rsidRPr="00CE1C9D" w:rsidRDefault="00C1607E" w:rsidP="00C1607E">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9.2. На этапе разработки методического обеспечения оказания услуг, технический контроль по требованию Заказчика может проводиться каждую неделю, по предварительной договоренности Сторон о времени и месте его проведения.</w:t>
      </w:r>
    </w:p>
    <w:p w:rsidR="00C1607E" w:rsidRPr="00CE1C9D" w:rsidRDefault="00C1607E" w:rsidP="00C1607E">
      <w:pPr>
        <w:spacing w:after="0" w:line="240" w:lineRule="auto"/>
        <w:ind w:firstLine="709"/>
        <w:jc w:val="both"/>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 xml:space="preserve">9.3. Если услуги, подвергшиеся техническому контролю, не </w:t>
      </w:r>
      <w:r w:rsidR="00977331" w:rsidRPr="00CE1C9D">
        <w:rPr>
          <w:rFonts w:ascii="Times New Roman" w:eastAsia="Times New Roman" w:hAnsi="Times New Roman" w:cs="Times New Roman"/>
          <w:sz w:val="28"/>
          <w:szCs w:val="28"/>
          <w:lang w:eastAsia="ru-RU"/>
        </w:rPr>
        <w:t>отвечают требованиям т</w:t>
      </w:r>
      <w:r w:rsidRPr="00CE1C9D">
        <w:rPr>
          <w:rFonts w:ascii="Times New Roman" w:eastAsia="Times New Roman" w:hAnsi="Times New Roman" w:cs="Times New Roman"/>
          <w:sz w:val="28"/>
          <w:szCs w:val="28"/>
          <w:lang w:eastAsia="ru-RU"/>
        </w:rPr>
        <w:t>ехнического задания, Заказчик может отказаться от них на этапе оказания, а Исполнитель должен устранить имеющиеся недостатки либо внести необходимые изменения</w:t>
      </w:r>
      <w:r w:rsidR="00977331" w:rsidRPr="00CE1C9D">
        <w:rPr>
          <w:rFonts w:ascii="Times New Roman" w:eastAsia="Times New Roman" w:hAnsi="Times New Roman" w:cs="Times New Roman"/>
          <w:sz w:val="28"/>
          <w:szCs w:val="28"/>
          <w:lang w:eastAsia="ru-RU"/>
        </w:rPr>
        <w:t xml:space="preserve"> в соответствии с требованиями т</w:t>
      </w:r>
      <w:r w:rsidRPr="00CE1C9D">
        <w:rPr>
          <w:rFonts w:ascii="Times New Roman" w:eastAsia="Times New Roman" w:hAnsi="Times New Roman" w:cs="Times New Roman"/>
          <w:sz w:val="28"/>
          <w:szCs w:val="28"/>
          <w:lang w:eastAsia="ru-RU"/>
        </w:rPr>
        <w:t>ехнического задания без каких-либо дополнительных затрат со стороны Заказчика.</w:t>
      </w:r>
    </w:p>
    <w:p w:rsidR="005731AC" w:rsidRPr="00CE1C9D" w:rsidRDefault="005731AC" w:rsidP="005731AC">
      <w:pPr>
        <w:shd w:val="clear" w:color="auto" w:fill="FFFFFF"/>
        <w:tabs>
          <w:tab w:val="left" w:pos="993"/>
          <w:tab w:val="left" w:pos="1454"/>
        </w:tabs>
        <w:spacing w:after="0" w:line="240" w:lineRule="auto"/>
        <w:ind w:firstLine="709"/>
        <w:jc w:val="both"/>
        <w:rPr>
          <w:rFonts w:ascii="Times New Roman" w:eastAsia="Times New Roman" w:hAnsi="Times New Roman" w:cs="Times New Roman"/>
          <w:color w:val="000000"/>
          <w:spacing w:val="2"/>
          <w:sz w:val="28"/>
          <w:szCs w:val="28"/>
          <w:lang w:eastAsia="ru-RU"/>
        </w:rPr>
      </w:pPr>
    </w:p>
    <w:p w:rsidR="005731AC" w:rsidRPr="00CE1C9D" w:rsidRDefault="00C1607E" w:rsidP="005731AC">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3"/>
          <w:sz w:val="28"/>
          <w:szCs w:val="28"/>
          <w:lang w:eastAsia="ru-RU"/>
        </w:rPr>
      </w:pPr>
      <w:r w:rsidRPr="00CE1C9D">
        <w:rPr>
          <w:rFonts w:ascii="Times New Roman" w:eastAsia="Times New Roman" w:hAnsi="Times New Roman" w:cs="Times New Roman"/>
          <w:b/>
          <w:bCs/>
          <w:color w:val="000000"/>
          <w:spacing w:val="-3"/>
          <w:sz w:val="28"/>
          <w:szCs w:val="28"/>
          <w:lang w:eastAsia="ru-RU"/>
        </w:rPr>
        <w:t>10</w:t>
      </w:r>
      <w:r w:rsidR="005731AC" w:rsidRPr="00CE1C9D">
        <w:rPr>
          <w:rFonts w:ascii="Times New Roman" w:eastAsia="Times New Roman" w:hAnsi="Times New Roman" w:cs="Times New Roman"/>
          <w:b/>
          <w:bCs/>
          <w:color w:val="000000"/>
          <w:spacing w:val="-3"/>
          <w:sz w:val="28"/>
          <w:szCs w:val="28"/>
          <w:lang w:eastAsia="ru-RU"/>
        </w:rPr>
        <w:t>. ПРОЧИЕ УСЛОВИЯ</w:t>
      </w:r>
    </w:p>
    <w:p w:rsidR="005731AC" w:rsidRPr="00CE1C9D" w:rsidRDefault="005731AC" w:rsidP="005731A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5731AC" w:rsidRPr="00CE1C9D" w:rsidRDefault="00C1607E" w:rsidP="005731AC">
      <w:pPr>
        <w:widowControl w:val="0"/>
        <w:shd w:val="clear" w:color="auto" w:fill="FFFFFF"/>
        <w:tabs>
          <w:tab w:val="left" w:pos="121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pacing w:val="-9"/>
          <w:sz w:val="28"/>
          <w:szCs w:val="28"/>
          <w:lang w:eastAsia="ru-RU"/>
        </w:rPr>
        <w:t>10</w:t>
      </w:r>
      <w:r w:rsidR="005731AC" w:rsidRPr="00CE1C9D">
        <w:rPr>
          <w:rFonts w:ascii="Times New Roman" w:eastAsia="Times New Roman" w:hAnsi="Times New Roman" w:cs="Times New Roman"/>
          <w:color w:val="000000"/>
          <w:spacing w:val="-9"/>
          <w:sz w:val="28"/>
          <w:szCs w:val="28"/>
          <w:lang w:eastAsia="ru-RU"/>
        </w:rPr>
        <w:t>.1.</w:t>
      </w:r>
      <w:r w:rsidR="005731AC" w:rsidRPr="00CE1C9D">
        <w:rPr>
          <w:rFonts w:ascii="Times New Roman" w:eastAsia="Times New Roman" w:hAnsi="Times New Roman" w:cs="Times New Roman"/>
          <w:color w:val="000000"/>
          <w:sz w:val="28"/>
          <w:szCs w:val="28"/>
          <w:lang w:eastAsia="ru-RU"/>
        </w:rPr>
        <w:tab/>
      </w:r>
      <w:r w:rsidR="005731AC" w:rsidRPr="00CE1C9D">
        <w:rPr>
          <w:rFonts w:ascii="Times New Roman" w:eastAsia="Times New Roman" w:hAnsi="Times New Roman" w:cs="Times New Roman"/>
          <w:color w:val="000000"/>
          <w:spacing w:val="1"/>
          <w:sz w:val="28"/>
          <w:szCs w:val="28"/>
          <w:lang w:eastAsia="ru-RU"/>
        </w:rPr>
        <w:t xml:space="preserve">Контракт вступает в силу с момента </w:t>
      </w:r>
      <w:r w:rsidR="005731AC" w:rsidRPr="00CE1C9D">
        <w:rPr>
          <w:rFonts w:ascii="Times New Roman" w:eastAsia="Times New Roman" w:hAnsi="Times New Roman" w:cs="Times New Roman"/>
          <w:color w:val="000000"/>
          <w:spacing w:val="-2"/>
          <w:sz w:val="28"/>
          <w:szCs w:val="28"/>
          <w:lang w:eastAsia="ru-RU"/>
        </w:rPr>
        <w:t xml:space="preserve">его </w:t>
      </w:r>
      <w:r w:rsidR="00752E30" w:rsidRPr="00CE1C9D">
        <w:rPr>
          <w:rFonts w:ascii="Times New Roman" w:eastAsia="Times New Roman" w:hAnsi="Times New Roman" w:cs="Times New Roman"/>
          <w:color w:val="000000"/>
          <w:spacing w:val="-2"/>
          <w:sz w:val="28"/>
          <w:szCs w:val="28"/>
          <w:lang w:eastAsia="ru-RU"/>
        </w:rPr>
        <w:t xml:space="preserve">заключения </w:t>
      </w:r>
      <w:r w:rsidR="005731AC" w:rsidRPr="00CE1C9D">
        <w:rPr>
          <w:rFonts w:ascii="Times New Roman" w:eastAsia="Times New Roman" w:hAnsi="Times New Roman" w:cs="Times New Roman"/>
          <w:color w:val="000000"/>
          <w:spacing w:val="-2"/>
          <w:sz w:val="28"/>
          <w:szCs w:val="28"/>
          <w:lang w:eastAsia="ru-RU"/>
        </w:rPr>
        <w:t xml:space="preserve"> Сторонами и действует </w:t>
      </w:r>
      <w:proofErr w:type="gramStart"/>
      <w:r w:rsidR="005731AC" w:rsidRPr="00CE1C9D">
        <w:rPr>
          <w:rFonts w:ascii="Times New Roman" w:eastAsia="Times New Roman" w:hAnsi="Times New Roman" w:cs="Times New Roman"/>
          <w:color w:val="000000"/>
          <w:spacing w:val="-2"/>
          <w:sz w:val="28"/>
          <w:szCs w:val="28"/>
          <w:lang w:eastAsia="ru-RU"/>
        </w:rPr>
        <w:t>до</w:t>
      </w:r>
      <w:proofErr w:type="gramEnd"/>
      <w:r w:rsidR="005731AC" w:rsidRPr="00CE1C9D">
        <w:rPr>
          <w:rFonts w:ascii="Times New Roman" w:eastAsia="Times New Roman" w:hAnsi="Times New Roman" w:cs="Times New Roman"/>
          <w:color w:val="000000"/>
          <w:spacing w:val="-2"/>
          <w:sz w:val="28"/>
          <w:szCs w:val="28"/>
          <w:lang w:eastAsia="ru-RU"/>
        </w:rPr>
        <w:t xml:space="preserve"> __________.</w:t>
      </w:r>
    </w:p>
    <w:p w:rsidR="005252CB" w:rsidRPr="00CE1C9D" w:rsidRDefault="00C1607E" w:rsidP="005252CB">
      <w:pPr>
        <w:shd w:val="clear" w:color="auto" w:fill="FFFFFF"/>
        <w:tabs>
          <w:tab w:val="left" w:pos="993"/>
          <w:tab w:val="left" w:pos="1368"/>
        </w:tabs>
        <w:spacing w:after="0" w:line="240" w:lineRule="auto"/>
        <w:ind w:firstLine="709"/>
        <w:jc w:val="both"/>
        <w:rPr>
          <w:rFonts w:ascii="Times New Roman" w:eastAsia="Times New Roman" w:hAnsi="Times New Roman" w:cs="Times New Roman"/>
          <w:color w:val="000000"/>
          <w:spacing w:val="-1"/>
          <w:sz w:val="28"/>
          <w:szCs w:val="28"/>
          <w:lang w:eastAsia="ru-RU"/>
        </w:rPr>
      </w:pPr>
      <w:r w:rsidRPr="00CE1C9D">
        <w:rPr>
          <w:rFonts w:ascii="Times New Roman" w:eastAsia="Times New Roman" w:hAnsi="Times New Roman" w:cs="Times New Roman"/>
          <w:color w:val="000000"/>
          <w:spacing w:val="-9"/>
          <w:sz w:val="28"/>
          <w:szCs w:val="28"/>
          <w:lang w:eastAsia="ru-RU"/>
        </w:rPr>
        <w:t>10</w:t>
      </w:r>
      <w:r w:rsidR="005252CB" w:rsidRPr="00CE1C9D">
        <w:rPr>
          <w:rFonts w:ascii="Times New Roman" w:eastAsia="Times New Roman" w:hAnsi="Times New Roman" w:cs="Times New Roman"/>
          <w:color w:val="000000"/>
          <w:spacing w:val="-9"/>
          <w:sz w:val="28"/>
          <w:szCs w:val="28"/>
          <w:lang w:eastAsia="ru-RU"/>
        </w:rPr>
        <w:t>.2. Изменения и дополнения к Контракту осуществляются по письменному соглашению Сторон, оформленному в виде дополнительного соглашения к Контракту</w:t>
      </w:r>
      <w:r w:rsidR="005252CB" w:rsidRPr="00CE1C9D">
        <w:rPr>
          <w:rFonts w:ascii="Times New Roman" w:eastAsia="Times New Roman" w:hAnsi="Times New Roman" w:cs="Times New Roman"/>
          <w:color w:val="000000"/>
          <w:spacing w:val="1"/>
          <w:sz w:val="28"/>
          <w:szCs w:val="28"/>
          <w:lang w:eastAsia="ru-RU"/>
        </w:rPr>
        <w:t>, подписанного уполномоченными представителями обеих Сторон</w:t>
      </w:r>
      <w:r w:rsidR="005252CB" w:rsidRPr="00CE1C9D">
        <w:rPr>
          <w:rFonts w:ascii="Times New Roman" w:eastAsia="Times New Roman" w:hAnsi="Times New Roman" w:cs="Times New Roman"/>
          <w:color w:val="000000"/>
          <w:spacing w:val="-9"/>
          <w:sz w:val="28"/>
          <w:szCs w:val="28"/>
          <w:lang w:eastAsia="ru-RU"/>
        </w:rPr>
        <w:t xml:space="preserve">. </w:t>
      </w:r>
      <w:r w:rsidR="005252CB" w:rsidRPr="00CE1C9D">
        <w:rPr>
          <w:rFonts w:ascii="Times New Roman" w:eastAsia="Times New Roman" w:hAnsi="Times New Roman" w:cs="Times New Roman"/>
          <w:color w:val="000000"/>
          <w:spacing w:val="1"/>
          <w:sz w:val="28"/>
          <w:szCs w:val="28"/>
          <w:lang w:eastAsia="ru-RU"/>
        </w:rPr>
        <w:t>Изменения и д</w:t>
      </w:r>
      <w:r w:rsidR="005252CB" w:rsidRPr="00CE1C9D">
        <w:rPr>
          <w:rFonts w:ascii="Times New Roman" w:eastAsia="Times New Roman" w:hAnsi="Times New Roman" w:cs="Times New Roman"/>
          <w:color w:val="000000"/>
          <w:sz w:val="28"/>
          <w:szCs w:val="28"/>
          <w:lang w:eastAsia="ru-RU"/>
        </w:rPr>
        <w:t xml:space="preserve">ополнения к Контракту, оформленные </w:t>
      </w:r>
      <w:r w:rsidR="005252CB" w:rsidRPr="00CE1C9D">
        <w:rPr>
          <w:rFonts w:ascii="Times New Roman" w:eastAsia="Times New Roman" w:hAnsi="Times New Roman" w:cs="Times New Roman"/>
          <w:color w:val="000000"/>
          <w:spacing w:val="-1"/>
          <w:sz w:val="28"/>
          <w:szCs w:val="28"/>
          <w:lang w:eastAsia="ru-RU"/>
        </w:rPr>
        <w:t>надлежащим образом, являются его неотъемлемой частью.</w:t>
      </w:r>
    </w:p>
    <w:p w:rsidR="005252CB" w:rsidRPr="00CE1C9D" w:rsidRDefault="00C1607E" w:rsidP="005252CB">
      <w:pPr>
        <w:shd w:val="clear" w:color="auto" w:fill="FFFFFF"/>
        <w:tabs>
          <w:tab w:val="left" w:pos="993"/>
          <w:tab w:val="left" w:pos="1368"/>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lastRenderedPageBreak/>
        <w:t>10</w:t>
      </w:r>
      <w:r w:rsidR="005252CB" w:rsidRPr="00CE1C9D">
        <w:rPr>
          <w:rFonts w:ascii="Times New Roman" w:eastAsia="Times New Roman" w:hAnsi="Times New Roman" w:cs="Times New Roman"/>
          <w:color w:val="000000"/>
          <w:sz w:val="28"/>
          <w:szCs w:val="28"/>
          <w:lang w:eastAsia="ru-RU"/>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252CB" w:rsidRPr="00CE1C9D" w:rsidRDefault="005252CB" w:rsidP="005252CB">
      <w:pPr>
        <w:shd w:val="clear" w:color="auto" w:fill="FFFFFF"/>
        <w:tabs>
          <w:tab w:val="left" w:pos="993"/>
          <w:tab w:val="left" w:pos="1368"/>
        </w:tabs>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 xml:space="preserve"> Односторонний отказ Стороны Контракта от исполнения Контракта осуществляется в порядке, предусмотренном статьей 95 Федерального Закона № 44 –ФЗ.</w:t>
      </w:r>
    </w:p>
    <w:p w:rsidR="005731AC" w:rsidRPr="00CE1C9D" w:rsidRDefault="00C1607E" w:rsidP="0038043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pacing w:val="3"/>
          <w:sz w:val="28"/>
          <w:szCs w:val="28"/>
          <w:lang w:eastAsia="ru-RU"/>
        </w:rPr>
        <w:t>10</w:t>
      </w:r>
      <w:r w:rsidR="005731AC" w:rsidRPr="00CE1C9D">
        <w:rPr>
          <w:rFonts w:ascii="Times New Roman" w:eastAsia="Times New Roman" w:hAnsi="Times New Roman" w:cs="Times New Roman"/>
          <w:color w:val="000000"/>
          <w:spacing w:val="3"/>
          <w:sz w:val="28"/>
          <w:szCs w:val="28"/>
          <w:lang w:eastAsia="ru-RU"/>
        </w:rPr>
        <w:t xml:space="preserve">.4. </w:t>
      </w:r>
      <w:r w:rsidR="00380439" w:rsidRPr="00CE1C9D">
        <w:rPr>
          <w:rFonts w:ascii="Times New Roman" w:eastAsia="Times New Roman" w:hAnsi="Times New Roman" w:cs="Times New Roman"/>
          <w:color w:val="000000"/>
          <w:spacing w:val="3"/>
          <w:sz w:val="28"/>
          <w:szCs w:val="28"/>
          <w:lang w:eastAsia="ru-RU"/>
        </w:rPr>
        <w:t xml:space="preserve"> </w:t>
      </w:r>
      <w:r w:rsidR="00380439" w:rsidRPr="00CE1C9D">
        <w:rPr>
          <w:rFonts w:ascii="Times New Roman" w:hAnsi="Times New Roman" w:cs="Times New Roman"/>
          <w:sz w:val="28"/>
          <w:szCs w:val="28"/>
        </w:rPr>
        <w:t xml:space="preserve">Контракт заключается в электронной форме в соответствии со </w:t>
      </w:r>
      <w:hyperlink r:id="rId9" w:history="1">
        <w:r w:rsidR="00380439" w:rsidRPr="00CE1C9D">
          <w:rPr>
            <w:rFonts w:ascii="Times New Roman" w:hAnsi="Times New Roman" w:cs="Times New Roman"/>
            <w:sz w:val="28"/>
            <w:szCs w:val="28"/>
          </w:rPr>
          <w:t>статьей 83.2</w:t>
        </w:r>
      </w:hyperlink>
      <w:r w:rsidR="00380439" w:rsidRPr="00CE1C9D">
        <w:rPr>
          <w:rFonts w:ascii="Times New Roman" w:hAnsi="Times New Roman" w:cs="Times New Roman"/>
          <w:sz w:val="28"/>
          <w:szCs w:val="28"/>
        </w:rPr>
        <w:t xml:space="preserve"> Федерального закона № 44-ФЗ.</w:t>
      </w:r>
    </w:p>
    <w:p w:rsidR="005731AC" w:rsidRPr="00CE1C9D" w:rsidRDefault="00C1607E" w:rsidP="005731A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E1C9D">
        <w:rPr>
          <w:rFonts w:ascii="Times New Roman" w:eastAsia="Times New Roman" w:hAnsi="Times New Roman" w:cs="Times New Roman"/>
          <w:color w:val="000000"/>
          <w:sz w:val="28"/>
          <w:szCs w:val="28"/>
          <w:lang w:eastAsia="ru-RU"/>
        </w:rPr>
        <w:t>10</w:t>
      </w:r>
      <w:r w:rsidR="005731AC" w:rsidRPr="00CE1C9D">
        <w:rPr>
          <w:rFonts w:ascii="Times New Roman" w:eastAsia="Times New Roman" w:hAnsi="Times New Roman" w:cs="Times New Roman"/>
          <w:color w:val="000000"/>
          <w:sz w:val="28"/>
          <w:szCs w:val="28"/>
          <w:lang w:eastAsia="ru-RU"/>
        </w:rPr>
        <w:t xml:space="preserve">.5. </w:t>
      </w:r>
      <w:r w:rsidR="0095322E" w:rsidRPr="00CE1C9D">
        <w:rPr>
          <w:rFonts w:ascii="Times New Roman" w:eastAsia="Times New Roman" w:hAnsi="Times New Roman" w:cs="Times New Roman"/>
          <w:color w:val="000000"/>
          <w:sz w:val="28"/>
          <w:szCs w:val="28"/>
          <w:lang w:eastAsia="ru-RU"/>
        </w:rPr>
        <w:t>Прекращение (окончание) срока действия Контракта не освобождает Стороны от ответственности за неисполнение или ненадлежащее исполнение обязательств по Контракту, в части которых Контракт действует до полного исполнения обязательств.</w:t>
      </w:r>
    </w:p>
    <w:p w:rsidR="005731AC" w:rsidRPr="00CE1C9D" w:rsidRDefault="00C1607E" w:rsidP="005731AC">
      <w:pPr>
        <w:shd w:val="clear" w:color="auto" w:fill="FFFFFF"/>
        <w:spacing w:after="0" w:line="240" w:lineRule="auto"/>
        <w:ind w:firstLine="709"/>
        <w:jc w:val="both"/>
        <w:rPr>
          <w:rFonts w:ascii="Times New Roman" w:eastAsia="Times New Roman" w:hAnsi="Times New Roman" w:cs="Times New Roman"/>
          <w:color w:val="000000"/>
          <w:spacing w:val="-3"/>
          <w:sz w:val="28"/>
          <w:szCs w:val="28"/>
          <w:lang w:eastAsia="ru-RU"/>
        </w:rPr>
      </w:pPr>
      <w:r w:rsidRPr="00CE1C9D">
        <w:rPr>
          <w:rFonts w:ascii="Times New Roman" w:eastAsia="Times New Roman" w:hAnsi="Times New Roman" w:cs="Times New Roman"/>
          <w:color w:val="000000"/>
          <w:sz w:val="28"/>
          <w:szCs w:val="28"/>
          <w:lang w:eastAsia="ru-RU"/>
        </w:rPr>
        <w:t>10</w:t>
      </w:r>
      <w:r w:rsidR="005731AC" w:rsidRPr="00CE1C9D">
        <w:rPr>
          <w:rFonts w:ascii="Times New Roman" w:eastAsia="Times New Roman" w:hAnsi="Times New Roman" w:cs="Times New Roman"/>
          <w:color w:val="000000"/>
          <w:sz w:val="28"/>
          <w:szCs w:val="28"/>
          <w:lang w:eastAsia="ru-RU"/>
        </w:rPr>
        <w:t>.6. Во всем, что не предусмотрено Контрактом</w:t>
      </w:r>
      <w:r w:rsidR="005731AC" w:rsidRPr="00CE1C9D">
        <w:rPr>
          <w:rFonts w:ascii="Times New Roman" w:eastAsia="Times New Roman" w:hAnsi="Times New Roman" w:cs="Times New Roman"/>
          <w:color w:val="000000"/>
          <w:spacing w:val="-3"/>
          <w:sz w:val="28"/>
          <w:szCs w:val="28"/>
          <w:lang w:eastAsia="ru-RU"/>
        </w:rPr>
        <w:t>, Стороны руководствуются действующим законодательством Российской Федерации и     Самарской области.</w:t>
      </w:r>
    </w:p>
    <w:p w:rsidR="005731AC" w:rsidRPr="00CE1C9D" w:rsidRDefault="005731AC" w:rsidP="005731AC">
      <w:pPr>
        <w:shd w:val="clear" w:color="auto" w:fill="FFFFFF"/>
        <w:spacing w:after="0" w:line="240" w:lineRule="auto"/>
        <w:ind w:firstLine="709"/>
        <w:jc w:val="both"/>
        <w:rPr>
          <w:rFonts w:ascii="Times New Roman" w:eastAsia="Times New Roman" w:hAnsi="Times New Roman" w:cs="Times New Roman"/>
          <w:color w:val="000000"/>
          <w:spacing w:val="-3"/>
          <w:sz w:val="28"/>
          <w:szCs w:val="28"/>
          <w:lang w:eastAsia="ru-RU"/>
        </w:rPr>
      </w:pPr>
    </w:p>
    <w:p w:rsidR="00A2165E" w:rsidRPr="00CE1C9D" w:rsidRDefault="00A2165E" w:rsidP="00A2165E">
      <w:pPr>
        <w:shd w:val="clear" w:color="auto" w:fill="FFFFFF"/>
        <w:spacing w:after="0" w:line="240" w:lineRule="auto"/>
        <w:jc w:val="both"/>
        <w:rPr>
          <w:rFonts w:ascii="Times New Roman" w:eastAsia="Times New Roman" w:hAnsi="Times New Roman" w:cs="Times New Roman"/>
          <w:color w:val="000000"/>
          <w:spacing w:val="-3"/>
          <w:sz w:val="28"/>
          <w:szCs w:val="28"/>
          <w:lang w:eastAsia="ru-RU"/>
        </w:rPr>
      </w:pPr>
    </w:p>
    <w:p w:rsidR="00A2165E" w:rsidRPr="00CE1C9D" w:rsidRDefault="00A2165E" w:rsidP="00A2165E">
      <w:pPr>
        <w:widowControl w:val="0"/>
        <w:autoSpaceDE w:val="0"/>
        <w:autoSpaceDN w:val="0"/>
        <w:adjustRightInd w:val="0"/>
        <w:spacing w:after="0" w:line="240" w:lineRule="auto"/>
        <w:jc w:val="center"/>
        <w:rPr>
          <w:rFonts w:ascii="Times New Roman" w:eastAsia="Times New Roman" w:hAnsi="Times New Roman" w:cs="Times New Roman"/>
          <w:b/>
          <w:caps/>
          <w:color w:val="000000"/>
          <w:sz w:val="28"/>
          <w:szCs w:val="28"/>
          <w:lang w:eastAsia="ru-RU"/>
        </w:rPr>
      </w:pPr>
      <w:r w:rsidRPr="00CE1C9D">
        <w:rPr>
          <w:rFonts w:ascii="Times New Roman" w:eastAsia="Times New Roman" w:hAnsi="Times New Roman" w:cs="Times New Roman"/>
          <w:b/>
          <w:caps/>
          <w:color w:val="000000"/>
          <w:sz w:val="28"/>
          <w:szCs w:val="28"/>
          <w:lang w:eastAsia="ru-RU"/>
        </w:rPr>
        <w:t xml:space="preserve">11. </w:t>
      </w:r>
      <w:r w:rsidR="00CF503E" w:rsidRPr="00CE1C9D">
        <w:rPr>
          <w:rFonts w:ascii="Times New Roman" w:eastAsia="Times New Roman" w:hAnsi="Times New Roman" w:cs="Times New Roman"/>
          <w:b/>
          <w:caps/>
          <w:color w:val="000000"/>
          <w:sz w:val="28"/>
          <w:szCs w:val="28"/>
          <w:lang w:eastAsia="ru-RU"/>
        </w:rPr>
        <w:t xml:space="preserve">НАИМЕНОВАНИЕ, </w:t>
      </w:r>
      <w:r w:rsidRPr="00CE1C9D">
        <w:rPr>
          <w:rFonts w:ascii="Times New Roman" w:eastAsia="Times New Roman" w:hAnsi="Times New Roman" w:cs="Times New Roman"/>
          <w:b/>
          <w:caps/>
          <w:color w:val="000000"/>
          <w:sz w:val="28"/>
          <w:szCs w:val="28"/>
          <w:lang w:eastAsia="ru-RU"/>
        </w:rPr>
        <w:t>ЮРИДИЧЕСКИЕ АДРЕСА И БаНКОВСКИЕ РЕКВИЗИТЫ СТОРОН</w:t>
      </w:r>
    </w:p>
    <w:p w:rsidR="00A2165E" w:rsidRPr="00CE1C9D" w:rsidRDefault="00A2165E" w:rsidP="00A2165E">
      <w:pPr>
        <w:widowControl w:val="0"/>
        <w:autoSpaceDE w:val="0"/>
        <w:autoSpaceDN w:val="0"/>
        <w:adjustRightInd w:val="0"/>
        <w:spacing w:after="0" w:line="240" w:lineRule="auto"/>
        <w:jc w:val="center"/>
        <w:rPr>
          <w:rFonts w:ascii="Times New Roman" w:eastAsia="Times New Roman" w:hAnsi="Times New Roman" w:cs="Times New Roman"/>
          <w:b/>
          <w:caps/>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2165E" w:rsidRPr="00CE1C9D" w:rsidTr="00A2165E">
        <w:tc>
          <w:tcPr>
            <w:tcW w:w="4785" w:type="dxa"/>
          </w:tcPr>
          <w:p w:rsidR="00A2165E" w:rsidRPr="00CE1C9D" w:rsidRDefault="00A2165E" w:rsidP="009A517B">
            <w:pPr>
              <w:widowControl w:val="0"/>
              <w:autoSpaceDE w:val="0"/>
              <w:autoSpaceDN w:val="0"/>
              <w:adjustRightInd w:val="0"/>
              <w:rPr>
                <w:rFonts w:ascii="Times New Roman" w:eastAsia="Times New Roman" w:hAnsi="Times New Roman" w:cs="Times New Roman"/>
                <w:b/>
                <w:caps/>
                <w:color w:val="000000"/>
                <w:sz w:val="28"/>
                <w:szCs w:val="28"/>
                <w:lang w:eastAsia="ru-RU"/>
              </w:rPr>
            </w:pPr>
            <w:r w:rsidRPr="00CE1C9D">
              <w:rPr>
                <w:rFonts w:ascii="Times New Roman" w:eastAsia="Times New Roman" w:hAnsi="Times New Roman" w:cs="Times New Roman"/>
                <w:b/>
                <w:color w:val="000000"/>
                <w:sz w:val="28"/>
                <w:szCs w:val="28"/>
                <w:lang w:eastAsia="ru-RU"/>
              </w:rPr>
              <w:t>Заказчик:</w:t>
            </w:r>
          </w:p>
        </w:tc>
        <w:tc>
          <w:tcPr>
            <w:tcW w:w="4786" w:type="dxa"/>
          </w:tcPr>
          <w:p w:rsidR="00A2165E" w:rsidRPr="00CE1C9D" w:rsidRDefault="00A2165E" w:rsidP="009A517B">
            <w:pPr>
              <w:widowControl w:val="0"/>
              <w:autoSpaceDE w:val="0"/>
              <w:autoSpaceDN w:val="0"/>
              <w:adjustRightInd w:val="0"/>
              <w:rPr>
                <w:rFonts w:ascii="Times New Roman" w:eastAsia="Times New Roman" w:hAnsi="Times New Roman" w:cs="Times New Roman"/>
                <w:b/>
                <w:color w:val="000000"/>
                <w:sz w:val="28"/>
                <w:szCs w:val="28"/>
                <w:lang w:eastAsia="ru-RU"/>
              </w:rPr>
            </w:pPr>
            <w:r w:rsidRPr="00CE1C9D">
              <w:rPr>
                <w:rFonts w:ascii="Times New Roman" w:eastAsia="Times New Roman" w:hAnsi="Times New Roman" w:cs="Times New Roman"/>
                <w:b/>
                <w:color w:val="000000"/>
                <w:sz w:val="28"/>
                <w:szCs w:val="28"/>
                <w:lang w:eastAsia="ru-RU"/>
              </w:rPr>
              <w:t>Исполнитель:</w:t>
            </w:r>
          </w:p>
        </w:tc>
      </w:tr>
    </w:tbl>
    <w:p w:rsidR="00A2165E" w:rsidRPr="00CE1C9D" w:rsidRDefault="00A2165E" w:rsidP="00A2165E">
      <w:pPr>
        <w:widowControl w:val="0"/>
        <w:autoSpaceDE w:val="0"/>
        <w:autoSpaceDN w:val="0"/>
        <w:adjustRightInd w:val="0"/>
        <w:spacing w:after="0" w:line="240" w:lineRule="auto"/>
        <w:rPr>
          <w:rFonts w:ascii="Times New Roman" w:eastAsia="Times New Roman" w:hAnsi="Times New Roman" w:cs="Times New Roman"/>
          <w:b/>
          <w:caps/>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2165E" w:rsidRPr="00CE1C9D" w:rsidTr="009A517B">
        <w:tc>
          <w:tcPr>
            <w:tcW w:w="9571" w:type="dxa"/>
            <w:gridSpan w:val="2"/>
          </w:tcPr>
          <w:p w:rsidR="00A2165E" w:rsidRPr="00CE1C9D" w:rsidRDefault="00A2165E" w:rsidP="009A517B">
            <w:pPr>
              <w:widowControl w:val="0"/>
              <w:autoSpaceDE w:val="0"/>
              <w:autoSpaceDN w:val="0"/>
              <w:adjustRightInd w:val="0"/>
              <w:jc w:val="center"/>
              <w:rPr>
                <w:rFonts w:ascii="Times New Roman" w:eastAsia="Times New Roman" w:hAnsi="Times New Roman" w:cs="Times New Roman"/>
                <w:b/>
                <w:bCs/>
                <w:color w:val="000000"/>
                <w:sz w:val="28"/>
                <w:szCs w:val="28"/>
                <w:lang w:eastAsia="ru-RU"/>
              </w:rPr>
            </w:pPr>
            <w:r w:rsidRPr="00CE1C9D">
              <w:rPr>
                <w:rFonts w:ascii="Times New Roman" w:eastAsia="Times New Roman" w:hAnsi="Times New Roman" w:cs="Times New Roman"/>
                <w:b/>
                <w:bCs/>
                <w:color w:val="000000"/>
                <w:sz w:val="28"/>
                <w:szCs w:val="28"/>
                <w:lang w:eastAsia="ru-RU"/>
              </w:rPr>
              <w:t>12. ПОДПИСИ СТОРОН</w:t>
            </w:r>
          </w:p>
        </w:tc>
      </w:tr>
      <w:tr w:rsidR="00A2165E" w:rsidTr="00A2165E">
        <w:tc>
          <w:tcPr>
            <w:tcW w:w="4785" w:type="dxa"/>
          </w:tcPr>
          <w:p w:rsidR="00A2165E" w:rsidRPr="00CE1C9D" w:rsidRDefault="00A2165E" w:rsidP="009A517B">
            <w:pPr>
              <w:widowControl w:val="0"/>
              <w:autoSpaceDE w:val="0"/>
              <w:autoSpaceDN w:val="0"/>
              <w:adjustRightInd w:val="0"/>
              <w:jc w:val="center"/>
              <w:rPr>
                <w:rFonts w:ascii="Times New Roman" w:eastAsia="Times New Roman" w:hAnsi="Times New Roman" w:cs="Times New Roman"/>
                <w:b/>
                <w:sz w:val="28"/>
                <w:szCs w:val="28"/>
                <w:lang w:eastAsia="ru-RU"/>
              </w:rPr>
            </w:pPr>
            <w:r w:rsidRPr="00CE1C9D">
              <w:rPr>
                <w:rFonts w:ascii="Times New Roman" w:eastAsia="Times New Roman" w:hAnsi="Times New Roman" w:cs="Times New Roman"/>
                <w:b/>
                <w:sz w:val="28"/>
                <w:szCs w:val="28"/>
                <w:lang w:eastAsia="ru-RU"/>
              </w:rPr>
              <w:t>Заказчик:</w:t>
            </w:r>
          </w:p>
          <w:p w:rsidR="00A2165E" w:rsidRPr="00CE1C9D" w:rsidRDefault="00A2165E" w:rsidP="009A517B">
            <w:pPr>
              <w:spacing w:line="360" w:lineRule="auto"/>
              <w:jc w:val="center"/>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_____________</w:t>
            </w:r>
          </w:p>
          <w:p w:rsidR="00A2165E" w:rsidRPr="00CE1C9D" w:rsidRDefault="00A2165E" w:rsidP="009A517B">
            <w:pPr>
              <w:spacing w:line="360" w:lineRule="auto"/>
              <w:jc w:val="center"/>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М.П.</w:t>
            </w:r>
          </w:p>
          <w:p w:rsidR="00A2165E" w:rsidRPr="00CE1C9D" w:rsidRDefault="00A2165E" w:rsidP="00380439">
            <w:pPr>
              <w:widowControl w:val="0"/>
              <w:autoSpaceDE w:val="0"/>
              <w:autoSpaceDN w:val="0"/>
              <w:adjustRightInd w:val="0"/>
              <w:jc w:val="center"/>
              <w:rPr>
                <w:rFonts w:ascii="Times New Roman" w:eastAsia="Times New Roman" w:hAnsi="Times New Roman" w:cs="Times New Roman"/>
                <w:b/>
                <w:caps/>
                <w:color w:val="000000"/>
                <w:sz w:val="28"/>
                <w:szCs w:val="28"/>
                <w:lang w:eastAsia="ru-RU"/>
              </w:rPr>
            </w:pPr>
            <w:r w:rsidRPr="00CE1C9D">
              <w:rPr>
                <w:rFonts w:ascii="Times New Roman" w:eastAsia="Times New Roman" w:hAnsi="Times New Roman" w:cs="Times New Roman"/>
                <w:sz w:val="28"/>
                <w:szCs w:val="28"/>
                <w:lang w:eastAsia="ru-RU"/>
              </w:rPr>
              <w:t>«____»_______________20</w:t>
            </w:r>
            <w:r w:rsidR="00380439" w:rsidRPr="00CE1C9D">
              <w:rPr>
                <w:rFonts w:ascii="Times New Roman" w:eastAsia="Times New Roman" w:hAnsi="Times New Roman" w:cs="Times New Roman"/>
                <w:sz w:val="28"/>
                <w:szCs w:val="28"/>
                <w:lang w:eastAsia="ru-RU"/>
              </w:rPr>
              <w:t>2</w:t>
            </w:r>
            <w:r w:rsidRPr="00CE1C9D">
              <w:rPr>
                <w:rFonts w:ascii="Times New Roman" w:eastAsia="Times New Roman" w:hAnsi="Times New Roman" w:cs="Times New Roman"/>
                <w:sz w:val="28"/>
                <w:szCs w:val="28"/>
                <w:lang w:eastAsia="ru-RU"/>
              </w:rPr>
              <w:t>_ г.</w:t>
            </w:r>
          </w:p>
        </w:tc>
        <w:tc>
          <w:tcPr>
            <w:tcW w:w="4786" w:type="dxa"/>
          </w:tcPr>
          <w:p w:rsidR="00A2165E" w:rsidRPr="00CE1C9D" w:rsidRDefault="00A2165E" w:rsidP="009A517B">
            <w:pPr>
              <w:widowControl w:val="0"/>
              <w:autoSpaceDE w:val="0"/>
              <w:autoSpaceDN w:val="0"/>
              <w:adjustRightInd w:val="0"/>
              <w:jc w:val="center"/>
              <w:rPr>
                <w:rFonts w:ascii="Times New Roman" w:eastAsia="Times New Roman" w:hAnsi="Times New Roman" w:cs="Times New Roman"/>
                <w:b/>
                <w:sz w:val="28"/>
                <w:szCs w:val="28"/>
                <w:lang w:eastAsia="ru-RU"/>
              </w:rPr>
            </w:pPr>
            <w:r w:rsidRPr="00CE1C9D">
              <w:rPr>
                <w:rFonts w:ascii="Times New Roman" w:eastAsia="Times New Roman" w:hAnsi="Times New Roman" w:cs="Times New Roman"/>
                <w:b/>
                <w:sz w:val="28"/>
                <w:szCs w:val="28"/>
                <w:lang w:eastAsia="ru-RU"/>
              </w:rPr>
              <w:t>Исполнитель:</w:t>
            </w:r>
          </w:p>
          <w:p w:rsidR="00A2165E" w:rsidRPr="00CE1C9D" w:rsidRDefault="00A2165E" w:rsidP="009A517B">
            <w:pPr>
              <w:spacing w:line="360" w:lineRule="auto"/>
              <w:jc w:val="center"/>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_____________</w:t>
            </w:r>
          </w:p>
          <w:p w:rsidR="00A2165E" w:rsidRPr="00CE1C9D" w:rsidRDefault="00A2165E" w:rsidP="009A517B">
            <w:pPr>
              <w:spacing w:line="360" w:lineRule="auto"/>
              <w:jc w:val="center"/>
              <w:rPr>
                <w:rFonts w:ascii="Times New Roman" w:eastAsia="Times New Roman" w:hAnsi="Times New Roman" w:cs="Times New Roman"/>
                <w:sz w:val="28"/>
                <w:szCs w:val="28"/>
                <w:lang w:eastAsia="ru-RU"/>
              </w:rPr>
            </w:pPr>
            <w:r w:rsidRPr="00CE1C9D">
              <w:rPr>
                <w:rFonts w:ascii="Times New Roman" w:eastAsia="Times New Roman" w:hAnsi="Times New Roman" w:cs="Times New Roman"/>
                <w:sz w:val="28"/>
                <w:szCs w:val="28"/>
                <w:lang w:eastAsia="ru-RU"/>
              </w:rPr>
              <w:t>М.П.</w:t>
            </w:r>
            <w:r w:rsidR="00A56253" w:rsidRPr="00CE1C9D">
              <w:rPr>
                <w:rFonts w:ascii="Times New Roman" w:eastAsia="Times New Roman" w:hAnsi="Times New Roman" w:cs="Times New Roman"/>
                <w:sz w:val="28"/>
                <w:szCs w:val="28"/>
                <w:lang w:eastAsia="ru-RU"/>
              </w:rPr>
              <w:t xml:space="preserve"> (при наличии печати)</w:t>
            </w:r>
          </w:p>
          <w:p w:rsidR="00A2165E" w:rsidRDefault="00A2165E" w:rsidP="00380439">
            <w:pPr>
              <w:widowControl w:val="0"/>
              <w:autoSpaceDE w:val="0"/>
              <w:autoSpaceDN w:val="0"/>
              <w:adjustRightInd w:val="0"/>
              <w:jc w:val="center"/>
              <w:rPr>
                <w:rFonts w:ascii="Times New Roman" w:eastAsia="Times New Roman" w:hAnsi="Times New Roman" w:cs="Times New Roman"/>
                <w:b/>
                <w:caps/>
                <w:color w:val="000000"/>
                <w:sz w:val="28"/>
                <w:szCs w:val="28"/>
                <w:lang w:eastAsia="ru-RU"/>
              </w:rPr>
            </w:pPr>
            <w:r w:rsidRPr="00CE1C9D">
              <w:rPr>
                <w:rFonts w:ascii="Times New Roman" w:eastAsia="Times New Roman" w:hAnsi="Times New Roman" w:cs="Times New Roman"/>
                <w:sz w:val="28"/>
                <w:szCs w:val="28"/>
                <w:lang w:eastAsia="ru-RU"/>
              </w:rPr>
              <w:t>«____»_______________20</w:t>
            </w:r>
            <w:r w:rsidR="00380439" w:rsidRPr="00CE1C9D">
              <w:rPr>
                <w:rFonts w:ascii="Times New Roman" w:eastAsia="Times New Roman" w:hAnsi="Times New Roman" w:cs="Times New Roman"/>
                <w:sz w:val="28"/>
                <w:szCs w:val="28"/>
                <w:lang w:eastAsia="ru-RU"/>
              </w:rPr>
              <w:t>2</w:t>
            </w:r>
            <w:r w:rsidRPr="00CE1C9D">
              <w:rPr>
                <w:rFonts w:ascii="Times New Roman" w:eastAsia="Times New Roman" w:hAnsi="Times New Roman" w:cs="Times New Roman"/>
                <w:sz w:val="28"/>
                <w:szCs w:val="28"/>
                <w:lang w:eastAsia="ru-RU"/>
              </w:rPr>
              <w:t>_ г.</w:t>
            </w:r>
          </w:p>
        </w:tc>
      </w:tr>
    </w:tbl>
    <w:p w:rsidR="007638FC" w:rsidRDefault="007638FC"/>
    <w:sectPr w:rsidR="007638FC" w:rsidSect="00143358">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957" w:rsidRDefault="00856957" w:rsidP="0065626C">
      <w:pPr>
        <w:spacing w:after="0" w:line="240" w:lineRule="auto"/>
      </w:pPr>
      <w:r>
        <w:separator/>
      </w:r>
    </w:p>
  </w:endnote>
  <w:endnote w:type="continuationSeparator" w:id="0">
    <w:p w:rsidR="00856957" w:rsidRDefault="00856957" w:rsidP="00656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957" w:rsidRDefault="00856957" w:rsidP="0065626C">
      <w:pPr>
        <w:spacing w:after="0" w:line="240" w:lineRule="auto"/>
      </w:pPr>
      <w:r>
        <w:separator/>
      </w:r>
    </w:p>
  </w:footnote>
  <w:footnote w:type="continuationSeparator" w:id="0">
    <w:p w:rsidR="00856957" w:rsidRDefault="00856957" w:rsidP="0065626C">
      <w:pPr>
        <w:spacing w:after="0" w:line="240" w:lineRule="auto"/>
      </w:pPr>
      <w:r>
        <w:continuationSeparator/>
      </w:r>
    </w:p>
  </w:footnote>
  <w:footnote w:id="1">
    <w:p w:rsidR="00EF1188" w:rsidRPr="00CE1C9D" w:rsidRDefault="00EF1188" w:rsidP="00EF1188">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Наименование «Контракт» применяется в соответствии с </w:t>
      </w:r>
      <w:r w:rsidR="00380439" w:rsidRPr="00CE1C9D">
        <w:rPr>
          <w:rFonts w:ascii="Times New Roman" w:hAnsi="Times New Roman" w:cs="Times New Roman"/>
        </w:rPr>
        <w:t xml:space="preserve">пунктом 8.1 части 1 статьи 3 </w:t>
      </w:r>
      <w:r w:rsidRPr="00CE1C9D">
        <w:rPr>
          <w:rFonts w:ascii="Times New Roman" w:hAnsi="Times New Roman" w:cs="Times New Roman"/>
        </w:rPr>
        <w:t>Федерального закона «О контрактной системе в сфере закупок товаров, работ, услуг для обеспечения государственных и муниципальных нужд» (дал</w:t>
      </w:r>
      <w:r w:rsidR="00607F8B" w:rsidRPr="00CE1C9D">
        <w:rPr>
          <w:rFonts w:ascii="Times New Roman" w:hAnsi="Times New Roman" w:cs="Times New Roman"/>
        </w:rPr>
        <w:t>ее – Федеральный закон № 44-ФЗ).</w:t>
      </w:r>
    </w:p>
  </w:footnote>
  <w:footnote w:id="2">
    <w:p w:rsidR="006C0F54" w:rsidRPr="00CE1C9D" w:rsidRDefault="006C0F54" w:rsidP="006C0F54">
      <w:pPr>
        <w:pStyle w:val="a3"/>
        <w:ind w:firstLine="567"/>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Заказчиком указывается </w:t>
      </w:r>
      <w:proofErr w:type="gramStart"/>
      <w:r w:rsidRPr="00CE1C9D">
        <w:rPr>
          <w:rFonts w:ascii="Times New Roman" w:hAnsi="Times New Roman" w:cs="Times New Roman"/>
        </w:rPr>
        <w:t>необходимое</w:t>
      </w:r>
      <w:proofErr w:type="gramEnd"/>
      <w:r w:rsidRPr="00CE1C9D">
        <w:rPr>
          <w:rFonts w:ascii="Times New Roman" w:hAnsi="Times New Roman" w:cs="Times New Roman"/>
        </w:rPr>
        <w:t>.</w:t>
      </w:r>
    </w:p>
  </w:footnote>
  <w:footnote w:id="3">
    <w:p w:rsidR="00AE4A7B" w:rsidRPr="00CE1C9D" w:rsidRDefault="00AE4A7B" w:rsidP="00AE4A7B">
      <w:pPr>
        <w:pStyle w:val="a3"/>
      </w:pPr>
      <w:r w:rsidRPr="00CE1C9D">
        <w:t xml:space="preserve">             </w:t>
      </w:r>
      <w:r w:rsidRPr="00CE1C9D">
        <w:rPr>
          <w:rStyle w:val="a5"/>
        </w:rPr>
        <w:footnoteRef/>
      </w:r>
      <w:r w:rsidRPr="00CE1C9D">
        <w:t xml:space="preserve"> </w:t>
      </w:r>
      <w:r w:rsidRPr="00CE1C9D">
        <w:rPr>
          <w:rFonts w:ascii="Times New Roman" w:hAnsi="Times New Roman" w:cs="Times New Roman"/>
        </w:rPr>
        <w:t>Заказчиком может быть скорректировано наименование согласно документации о закупке.</w:t>
      </w:r>
    </w:p>
  </w:footnote>
  <w:footnote w:id="4">
    <w:p w:rsidR="00AE4A7B" w:rsidRPr="00CE1C9D" w:rsidRDefault="00AE4A7B" w:rsidP="00AE4A7B">
      <w:pPr>
        <w:pStyle w:val="a3"/>
      </w:pPr>
      <w:r w:rsidRPr="00CE1C9D">
        <w:t xml:space="preserve">             </w:t>
      </w:r>
      <w:r w:rsidRPr="00CE1C9D">
        <w:rPr>
          <w:rStyle w:val="a5"/>
        </w:rPr>
        <w:footnoteRef/>
      </w:r>
      <w:r w:rsidRPr="00CE1C9D">
        <w:t xml:space="preserve"> </w:t>
      </w:r>
      <w:r w:rsidRPr="00CE1C9D">
        <w:rPr>
          <w:rFonts w:ascii="Times New Roman" w:hAnsi="Times New Roman" w:cs="Times New Roman"/>
        </w:rPr>
        <w:t>Заказчиком может быть скорректирован предмет согласно документации о закупке.</w:t>
      </w:r>
    </w:p>
  </w:footnote>
  <w:footnote w:id="5">
    <w:p w:rsidR="00380439" w:rsidRPr="00CE1C9D" w:rsidRDefault="00380439" w:rsidP="00380439">
      <w:pPr>
        <w:pStyle w:val="a3"/>
        <w:ind w:firstLine="709"/>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Часть 1 статьи 34 Федерального закона № 44-ФЗ. 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в Контракт, если Контрактом предусмотрен случай в соответствии с  частью 24 статьи 22 Федерального закона № 44-ФЗ.</w:t>
      </w:r>
    </w:p>
  </w:footnote>
  <w:footnote w:id="6">
    <w:p w:rsidR="00380439" w:rsidRPr="00CE1C9D" w:rsidRDefault="00380439" w:rsidP="00380439">
      <w:pPr>
        <w:pStyle w:val="a3"/>
        <w:ind w:firstLine="567"/>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Применяется для Контрактов, заключенных в 2020  году.</w:t>
      </w:r>
    </w:p>
  </w:footnote>
  <w:footnote w:id="7">
    <w:p w:rsidR="00F86192" w:rsidRPr="00CE1C9D" w:rsidRDefault="00F86192"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Часть 1 статьи 23 Федерального закона № 44 –ФЗ. </w:t>
      </w:r>
      <w:r w:rsidR="00380439" w:rsidRPr="00CE1C9D">
        <w:rPr>
          <w:rFonts w:ascii="Times New Roman" w:hAnsi="Times New Roman" w:cs="Times New Roman"/>
        </w:rPr>
        <w:t>Приказ Минфина России от 10.04.2019 № 55н «Об утверждении Порядка формирования идентификационного кода закупки».</w:t>
      </w:r>
    </w:p>
  </w:footnote>
  <w:footnote w:id="8">
    <w:p w:rsidR="00EF1188" w:rsidRPr="00CE1C9D" w:rsidRDefault="00EF1188" w:rsidP="00EF1188">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Данное условие включается в случае поэтапного исполнения Контракта.</w:t>
      </w:r>
    </w:p>
  </w:footnote>
  <w:footnote w:id="9">
    <w:p w:rsidR="00087D20" w:rsidRPr="00CE1C9D" w:rsidRDefault="00087D20" w:rsidP="00087D20">
      <w:pPr>
        <w:pStyle w:val="a3"/>
        <w:ind w:firstLine="709"/>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Данный 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по решению Заказчика при необходимости.</w:t>
      </w:r>
    </w:p>
  </w:footnote>
  <w:footnote w:id="10">
    <w:p w:rsidR="009F4A88" w:rsidRPr="00CE1C9D" w:rsidRDefault="009F4A88" w:rsidP="009F4A88">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Количество дней должно совпадать с количеством дней, предусмотренных пунктом 2.3.5 Контракта.</w:t>
      </w:r>
    </w:p>
  </w:footnote>
  <w:footnote w:id="11">
    <w:p w:rsidR="00380439" w:rsidRPr="00CE1C9D" w:rsidRDefault="00380439"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в Контракт в соответствии с пунктом 2.2 статьи 96 Федерального закона № 44-ФЗ, в случае установления в документации о закупке требования об обеспечении гарантийных обязательств.</w:t>
      </w:r>
    </w:p>
  </w:footnote>
  <w:footnote w:id="12">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b/>
          <w:bCs/>
          <w:sz w:val="20"/>
          <w:szCs w:val="20"/>
        </w:rPr>
      </w:pPr>
      <w:r w:rsidRPr="00CE1C9D">
        <w:rPr>
          <w:rStyle w:val="a5"/>
          <w:rFonts w:ascii="Times New Roman" w:hAnsi="Times New Roman" w:cs="Times New Roman"/>
          <w:sz w:val="20"/>
          <w:szCs w:val="20"/>
        </w:rPr>
        <w:footnoteRef/>
      </w:r>
      <w:r w:rsidRPr="00CE1C9D">
        <w:rPr>
          <w:rFonts w:ascii="Times New Roman" w:hAnsi="Times New Roman" w:cs="Times New Roman"/>
          <w:sz w:val="20"/>
          <w:szCs w:val="20"/>
        </w:rPr>
        <w:t xml:space="preserve"> Часть 2 статьи 34 Федерального закона № 44-ФЗ. В случае</w:t>
      </w:r>
      <w:proofErr w:type="gramStart"/>
      <w:r w:rsidRPr="00CE1C9D">
        <w:rPr>
          <w:rFonts w:ascii="Times New Roman" w:hAnsi="Times New Roman" w:cs="Times New Roman"/>
          <w:sz w:val="20"/>
          <w:szCs w:val="20"/>
        </w:rPr>
        <w:t>,</w:t>
      </w:r>
      <w:proofErr w:type="gramEnd"/>
      <w:r w:rsidRPr="00CE1C9D">
        <w:rPr>
          <w:rFonts w:ascii="Times New Roman" w:hAnsi="Times New Roman" w:cs="Times New Roman"/>
          <w:sz w:val="20"/>
          <w:szCs w:val="20"/>
        </w:rPr>
        <w:t xml:space="preserve">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r w:rsidRPr="00CE1C9D">
        <w:rPr>
          <w:rFonts w:ascii="Times New Roman" w:hAnsi="Times New Roman" w:cs="Times New Roman"/>
          <w:b/>
          <w:bCs/>
          <w:sz w:val="20"/>
          <w:szCs w:val="20"/>
        </w:rPr>
        <w:t xml:space="preserve"> </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bCs/>
          <w:sz w:val="20"/>
          <w:szCs w:val="20"/>
        </w:rPr>
      </w:pPr>
      <w:r w:rsidRPr="00CE1C9D">
        <w:rPr>
          <w:rFonts w:ascii="Times New Roman" w:hAnsi="Times New Roman" w:cs="Times New Roman"/>
          <w:bCs/>
          <w:sz w:val="20"/>
          <w:szCs w:val="20"/>
        </w:rPr>
        <w:t>В случае</w:t>
      </w:r>
      <w:proofErr w:type="gramStart"/>
      <w:r w:rsidRPr="00CE1C9D">
        <w:rPr>
          <w:rFonts w:ascii="Times New Roman" w:hAnsi="Times New Roman" w:cs="Times New Roman"/>
          <w:bCs/>
          <w:sz w:val="20"/>
          <w:szCs w:val="20"/>
        </w:rPr>
        <w:t>,</w:t>
      </w:r>
      <w:proofErr w:type="gramEnd"/>
      <w:r w:rsidRPr="00CE1C9D">
        <w:rPr>
          <w:rFonts w:ascii="Times New Roman" w:hAnsi="Times New Roman" w:cs="Times New Roman"/>
          <w:bCs/>
          <w:sz w:val="20"/>
          <w:szCs w:val="20"/>
        </w:rPr>
        <w:t xml:space="preserve"> если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исполнения контракта в виде процента от размера цены соответствующего этапа.</w:t>
      </w:r>
    </w:p>
  </w:footnote>
  <w:footnote w:id="13">
    <w:p w:rsidR="00380439" w:rsidRPr="00CE1C9D" w:rsidRDefault="00380439"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Включается в Контра</w:t>
      </w:r>
      <w:proofErr w:type="gramStart"/>
      <w:r w:rsidRPr="00CE1C9D">
        <w:rPr>
          <w:rFonts w:ascii="Times New Roman" w:hAnsi="Times New Roman" w:cs="Times New Roman"/>
        </w:rPr>
        <w:t>кт в сл</w:t>
      </w:r>
      <w:proofErr w:type="gramEnd"/>
      <w:r w:rsidRPr="00CE1C9D">
        <w:rPr>
          <w:rFonts w:ascii="Times New Roman" w:hAnsi="Times New Roman" w:cs="Times New Roman"/>
        </w:rPr>
        <w:t>учае, предусмотренном частью 24 статьи 22 Федерального закона № 44-ФЗ.</w:t>
      </w:r>
    </w:p>
  </w:footnote>
  <w:footnote w:id="14">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bCs/>
          <w:sz w:val="20"/>
          <w:szCs w:val="20"/>
        </w:rPr>
      </w:pPr>
      <w:r w:rsidRPr="00CE1C9D">
        <w:rPr>
          <w:rStyle w:val="a5"/>
          <w:sz w:val="20"/>
          <w:szCs w:val="20"/>
        </w:rPr>
        <w:footnoteRef/>
      </w:r>
      <w:r w:rsidRPr="00CE1C9D">
        <w:rPr>
          <w:sz w:val="20"/>
          <w:szCs w:val="20"/>
        </w:rPr>
        <w:t xml:space="preserve"> </w:t>
      </w:r>
      <w:r w:rsidRPr="00CE1C9D">
        <w:rPr>
          <w:rFonts w:ascii="Times New Roman" w:hAnsi="Times New Roman" w:cs="Times New Roman"/>
          <w:sz w:val="20"/>
          <w:szCs w:val="20"/>
        </w:rPr>
        <w:t>Включается в Контра</w:t>
      </w:r>
      <w:proofErr w:type="gramStart"/>
      <w:r w:rsidRPr="00CE1C9D">
        <w:rPr>
          <w:rFonts w:ascii="Times New Roman" w:hAnsi="Times New Roman" w:cs="Times New Roman"/>
          <w:sz w:val="20"/>
          <w:szCs w:val="20"/>
        </w:rPr>
        <w:t>кт в сл</w:t>
      </w:r>
      <w:proofErr w:type="gramEnd"/>
      <w:r w:rsidRPr="00CE1C9D">
        <w:rPr>
          <w:rFonts w:ascii="Times New Roman" w:hAnsi="Times New Roman" w:cs="Times New Roman"/>
          <w:sz w:val="20"/>
          <w:szCs w:val="20"/>
        </w:rPr>
        <w:t>учае установления в проекте Контракта аванса</w:t>
      </w:r>
      <w:r w:rsidRPr="00CE1C9D">
        <w:rPr>
          <w:rFonts w:ascii="Times New Roman" w:hAnsi="Times New Roman" w:cs="Times New Roman"/>
        </w:rPr>
        <w:t>.</w:t>
      </w:r>
      <w:r w:rsidRPr="00CE1C9D">
        <w:rPr>
          <w:rFonts w:ascii="Times New Roman" w:hAnsi="Times New Roman" w:cs="Times New Roman"/>
          <w:bCs/>
          <w:sz w:val="20"/>
          <w:szCs w:val="20"/>
        </w:rPr>
        <w:t xml:space="preserve"> Выплата аванса при исполнении контракта, заключенного с участником закупки, указанным в </w:t>
      </w:r>
      <w:hyperlink r:id="rId1" w:history="1">
        <w:r w:rsidRPr="00CE1C9D">
          <w:rPr>
            <w:rFonts w:ascii="Times New Roman" w:hAnsi="Times New Roman" w:cs="Times New Roman"/>
            <w:bCs/>
            <w:sz w:val="20"/>
            <w:szCs w:val="20"/>
          </w:rPr>
          <w:t>части 1</w:t>
        </w:r>
      </w:hyperlink>
      <w:r w:rsidRPr="00CE1C9D">
        <w:rPr>
          <w:rFonts w:ascii="Times New Roman" w:hAnsi="Times New Roman" w:cs="Times New Roman"/>
          <w:bCs/>
          <w:sz w:val="20"/>
          <w:szCs w:val="20"/>
        </w:rPr>
        <w:t xml:space="preserve"> или </w:t>
      </w:r>
      <w:hyperlink r:id="rId2" w:history="1">
        <w:r w:rsidRPr="00CE1C9D">
          <w:rPr>
            <w:rFonts w:ascii="Times New Roman" w:hAnsi="Times New Roman" w:cs="Times New Roman"/>
            <w:bCs/>
            <w:sz w:val="20"/>
            <w:szCs w:val="20"/>
          </w:rPr>
          <w:t>2 статьи 37</w:t>
        </w:r>
      </w:hyperlink>
      <w:r w:rsidRPr="00CE1C9D">
        <w:rPr>
          <w:rFonts w:ascii="Times New Roman" w:hAnsi="Times New Roman" w:cs="Times New Roman"/>
          <w:bCs/>
          <w:sz w:val="20"/>
          <w:szCs w:val="20"/>
        </w:rPr>
        <w:t xml:space="preserve"> Федерального закона № 44-ФЗ не допускается.</w:t>
      </w:r>
    </w:p>
  </w:footnote>
  <w:footnote w:id="15">
    <w:p w:rsidR="009B042E" w:rsidRPr="00CE1C9D" w:rsidRDefault="009B042E" w:rsidP="00161876">
      <w:pPr>
        <w:pStyle w:val="a3"/>
        <w:ind w:firstLine="567"/>
        <w:jc w:val="both"/>
      </w:pPr>
      <w:r w:rsidRPr="00CE1C9D">
        <w:rPr>
          <w:rStyle w:val="a5"/>
        </w:rPr>
        <w:footnoteRef/>
      </w:r>
      <w:r w:rsidRPr="00CE1C9D">
        <w:t xml:space="preserve"> </w:t>
      </w:r>
      <w:r w:rsidRPr="00CE1C9D">
        <w:rPr>
          <w:rFonts w:ascii="Times New Roman" w:hAnsi="Times New Roman" w:cs="Times New Roman"/>
        </w:rPr>
        <w:t>В случаях, установленных постановлением Правительства Российской Федерации от 13.01.2014,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footnote>
  <w:footnote w:id="16">
    <w:p w:rsidR="0015107C" w:rsidRPr="00CE1C9D" w:rsidRDefault="00625E84" w:rsidP="0015107C">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w:t>
      </w:r>
      <w:proofErr w:type="gramStart"/>
      <w:r w:rsidR="00380439" w:rsidRPr="00CE1C9D">
        <w:rPr>
          <w:rFonts w:ascii="Times New Roman" w:hAnsi="Times New Roman" w:cs="Times New Roman"/>
        </w:rPr>
        <w:t>Срок оплаты Заказчиком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частью 7 статьи 94 Федерального закона №44-ФЗ, за исключением случаев, если иной срок оплаты установлен законодательством Российской Федерации, случая, указанного в части 8 статьи 30 Федерального закона №44-ФЗ, а также случаев, когда Правительством Российской Федерации в целях</w:t>
      </w:r>
      <w:proofErr w:type="gramEnd"/>
      <w:r w:rsidR="00380439" w:rsidRPr="00CE1C9D">
        <w:rPr>
          <w:rFonts w:ascii="Times New Roman" w:hAnsi="Times New Roman" w:cs="Times New Roman"/>
        </w:rPr>
        <w:t xml:space="preserve"> обеспечения обороноспособности и безопасности государства установлен иной срок оплаты. В случае</w:t>
      </w:r>
      <w:proofErr w:type="gramStart"/>
      <w:r w:rsidR="00380439" w:rsidRPr="00CE1C9D">
        <w:rPr>
          <w:rFonts w:ascii="Times New Roman" w:hAnsi="Times New Roman" w:cs="Times New Roman"/>
        </w:rPr>
        <w:t>,</w:t>
      </w:r>
      <w:proofErr w:type="gramEnd"/>
      <w:r w:rsidR="00380439" w:rsidRPr="00CE1C9D">
        <w:rPr>
          <w:rFonts w:ascii="Times New Roman" w:hAnsi="Times New Roman" w:cs="Times New Roman"/>
        </w:rPr>
        <w:t xml:space="preserve"> если в извещении об осуществлении закупки установлены ограничения в соответствии с частью 3 статьи 30 Федерального закона № 44-ФЗ,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оказанной услуги, отдельных этапов исполнения контракта не более чем в течение пятнадцати рабочих дней с даты подписания Заказчиком документа о приемке, предусмотренного частью 7 статьи 94 Федерального закона № 44-ФЗ.</w:t>
      </w:r>
    </w:p>
  </w:footnote>
  <w:footnote w:id="17">
    <w:p w:rsidR="00DA0253" w:rsidRPr="00CE1C9D" w:rsidRDefault="00DA0253" w:rsidP="00DA0253">
      <w:pPr>
        <w:pStyle w:val="a3"/>
        <w:ind w:firstLine="567"/>
        <w:jc w:val="both"/>
        <w:rPr>
          <w:rFonts w:ascii="Times New Roman" w:hAnsi="Times New Roman" w:cs="Times New Roman"/>
        </w:rPr>
      </w:pPr>
      <w:r w:rsidRPr="00CE1C9D">
        <w:rPr>
          <w:rStyle w:val="a5"/>
        </w:rPr>
        <w:footnoteRef/>
      </w:r>
      <w:r w:rsidRPr="00CE1C9D">
        <w:t xml:space="preserve"> </w:t>
      </w:r>
      <w:r w:rsidRPr="00CE1C9D">
        <w:rPr>
          <w:rFonts w:ascii="Times New Roman" w:hAnsi="Times New Roman" w:cs="Times New Roman"/>
        </w:rPr>
        <w:t>Слова «счета-фактуры» включаются в Контракт, если Исполнитель является плательщиком НДС.</w:t>
      </w:r>
    </w:p>
  </w:footnote>
  <w:footnote w:id="18">
    <w:p w:rsidR="00DA0253" w:rsidRPr="00CE1C9D" w:rsidRDefault="00DA0253" w:rsidP="00DA0253">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Указывается срок, не превышающий срок, установленный абзацем первым пункта 3 статьи 168 Налогового кодекса Российской Федерации.</w:t>
      </w:r>
    </w:p>
  </w:footnote>
  <w:footnote w:id="19">
    <w:p w:rsidR="0081764B" w:rsidRPr="00CE1C9D" w:rsidRDefault="0081764B" w:rsidP="008C5A1B">
      <w:pPr>
        <w:pStyle w:val="a3"/>
        <w:ind w:firstLine="567"/>
      </w:pPr>
      <w:r w:rsidRPr="00CE1C9D">
        <w:rPr>
          <w:rStyle w:val="a5"/>
        </w:rPr>
        <w:footnoteRef/>
      </w:r>
      <w:r w:rsidRPr="00CE1C9D">
        <w:t xml:space="preserve"> </w:t>
      </w:r>
      <w:r w:rsidRPr="00CE1C9D">
        <w:rPr>
          <w:rFonts w:ascii="Times New Roman" w:hAnsi="Times New Roman" w:cs="Times New Roman"/>
        </w:rPr>
        <w:t xml:space="preserve">Данный пункт включается в </w:t>
      </w:r>
      <w:proofErr w:type="gramStart"/>
      <w:r w:rsidRPr="00CE1C9D">
        <w:rPr>
          <w:rFonts w:ascii="Times New Roman" w:hAnsi="Times New Roman" w:cs="Times New Roman"/>
        </w:rPr>
        <w:t>случае</w:t>
      </w:r>
      <w:proofErr w:type="gramEnd"/>
      <w:r w:rsidRPr="00CE1C9D">
        <w:rPr>
          <w:rFonts w:ascii="Times New Roman" w:hAnsi="Times New Roman" w:cs="Times New Roman"/>
          <w:spacing w:val="3"/>
        </w:rPr>
        <w:t xml:space="preserve"> предусмотренном пунктом 2.</w:t>
      </w:r>
      <w:r w:rsidR="00AA59B3" w:rsidRPr="00CE1C9D">
        <w:rPr>
          <w:rFonts w:ascii="Times New Roman" w:hAnsi="Times New Roman" w:cs="Times New Roman"/>
          <w:spacing w:val="3"/>
        </w:rPr>
        <w:t>3.</w:t>
      </w:r>
      <w:r w:rsidR="003C5E96" w:rsidRPr="00CE1C9D">
        <w:rPr>
          <w:rFonts w:ascii="Times New Roman" w:hAnsi="Times New Roman" w:cs="Times New Roman"/>
          <w:spacing w:val="3"/>
        </w:rPr>
        <w:t xml:space="preserve">3.1 </w:t>
      </w:r>
      <w:r w:rsidRPr="00CE1C9D">
        <w:rPr>
          <w:rFonts w:ascii="Times New Roman" w:hAnsi="Times New Roman" w:cs="Times New Roman"/>
          <w:spacing w:val="3"/>
        </w:rPr>
        <w:t>Контракта</w:t>
      </w:r>
      <w:r w:rsidRPr="00CE1C9D">
        <w:rPr>
          <w:rFonts w:ascii="Times New Roman" w:hAnsi="Times New Roman" w:cs="Times New Roman"/>
          <w:spacing w:val="3"/>
          <w:sz w:val="28"/>
          <w:szCs w:val="28"/>
        </w:rPr>
        <w:t>.</w:t>
      </w:r>
    </w:p>
  </w:footnote>
  <w:footnote w:id="20">
    <w:p w:rsidR="0081764B" w:rsidRPr="00CE1C9D" w:rsidRDefault="0081764B" w:rsidP="00AA59B3">
      <w:pPr>
        <w:pStyle w:val="a3"/>
        <w:ind w:firstLine="567"/>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Часть 1 статьи 101 Федерального закона № 44 –ФЗ.</w:t>
      </w:r>
    </w:p>
  </w:footnote>
  <w:footnote w:id="21">
    <w:p w:rsidR="0081764B" w:rsidRPr="00CE1C9D" w:rsidRDefault="0081764B" w:rsidP="006B4E8B">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w:t>
      </w:r>
      <w:r w:rsidR="00E112B1" w:rsidRPr="00CE1C9D">
        <w:rPr>
          <w:rFonts w:ascii="Times New Roman" w:hAnsi="Times New Roman" w:cs="Times New Roman"/>
        </w:rPr>
        <w:t>Часть 2 статьи 101 Федерального закона № 44 –ФЗ. Данный пун</w:t>
      </w:r>
      <w:proofErr w:type="gramStart"/>
      <w:r w:rsidR="00E112B1" w:rsidRPr="00CE1C9D">
        <w:rPr>
          <w:rFonts w:ascii="Times New Roman" w:hAnsi="Times New Roman" w:cs="Times New Roman"/>
        </w:rPr>
        <w:t>кт вкл</w:t>
      </w:r>
      <w:proofErr w:type="gramEnd"/>
      <w:r w:rsidR="00E112B1" w:rsidRPr="00CE1C9D">
        <w:rPr>
          <w:rFonts w:ascii="Times New Roman" w:hAnsi="Times New Roman" w:cs="Times New Roman"/>
        </w:rPr>
        <w:t>ючается в случае включения в Контракт пункта 4.3.15 Контракта.</w:t>
      </w:r>
    </w:p>
  </w:footnote>
  <w:footnote w:id="22">
    <w:p w:rsidR="000C3843" w:rsidRPr="00CE1C9D" w:rsidRDefault="000C3843" w:rsidP="00A911FD">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w:t>
      </w:r>
      <w:proofErr w:type="gramStart"/>
      <w:r w:rsidRPr="00CE1C9D">
        <w:rPr>
          <w:rFonts w:ascii="Times New Roman" w:hAnsi="Times New Roman" w:cs="Times New Roman"/>
        </w:rPr>
        <w:t xml:space="preserve">Данный пункт включается в случае, если данное заказчик использовал право по установлению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(часть 5 статьи </w:t>
      </w:r>
      <w:r w:rsidR="00A911FD" w:rsidRPr="00CE1C9D">
        <w:rPr>
          <w:rFonts w:ascii="Times New Roman" w:hAnsi="Times New Roman" w:cs="Times New Roman"/>
        </w:rPr>
        <w:t>30 Федерального закона № 44-ФЗ, постановление Правительства Российской Федерации от</w:t>
      </w:r>
      <w:proofErr w:type="gramEnd"/>
      <w:r w:rsidR="00A911FD" w:rsidRPr="00CE1C9D">
        <w:rPr>
          <w:rFonts w:ascii="Times New Roman" w:hAnsi="Times New Roman" w:cs="Times New Roman"/>
        </w:rPr>
        <w:t xml:space="preserve"> 23.12.2016 № 1466 «Об утверждении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footnote>
  <w:footnote w:id="23">
    <w:p w:rsidR="000C3843" w:rsidRPr="00CE1C9D" w:rsidRDefault="000C3843" w:rsidP="000C3843">
      <w:pPr>
        <w:pStyle w:val="a3"/>
        <w:ind w:firstLine="709"/>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в случ</w:t>
      </w:r>
      <w:r w:rsidR="00E112B1" w:rsidRPr="00CE1C9D">
        <w:rPr>
          <w:rFonts w:ascii="Times New Roman" w:hAnsi="Times New Roman" w:cs="Times New Roman"/>
        </w:rPr>
        <w:t>ае включения в Контракт пункта 4.3.15 Контракта.</w:t>
      </w:r>
    </w:p>
  </w:footnote>
  <w:footnote w:id="24">
    <w:p w:rsidR="000C3843" w:rsidRPr="00CE1C9D" w:rsidRDefault="000C3843" w:rsidP="000C3843">
      <w:pPr>
        <w:pStyle w:val="a3"/>
        <w:ind w:firstLine="709"/>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 xml:space="preserve">ючается в случае включения в Контракт пункта </w:t>
      </w:r>
      <w:r w:rsidR="00E112B1" w:rsidRPr="00CE1C9D">
        <w:rPr>
          <w:rFonts w:ascii="Times New Roman" w:hAnsi="Times New Roman" w:cs="Times New Roman"/>
        </w:rPr>
        <w:t>4.3.15 Контракта.</w:t>
      </w:r>
    </w:p>
  </w:footnote>
  <w:footnote w:id="25">
    <w:p w:rsidR="000C3843" w:rsidRPr="00CE1C9D" w:rsidRDefault="000C3843" w:rsidP="000C3843">
      <w:pPr>
        <w:pStyle w:val="a3"/>
        <w:ind w:firstLine="709"/>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в случае в</w:t>
      </w:r>
      <w:r w:rsidR="009E7C4F" w:rsidRPr="00CE1C9D">
        <w:rPr>
          <w:rFonts w:ascii="Times New Roman" w:hAnsi="Times New Roman" w:cs="Times New Roman"/>
        </w:rPr>
        <w:t>ключения в Контракт пункта 4.3.15</w:t>
      </w:r>
      <w:r w:rsidRPr="00CE1C9D">
        <w:rPr>
          <w:rFonts w:ascii="Times New Roman" w:hAnsi="Times New Roman" w:cs="Times New Roman"/>
        </w:rPr>
        <w:t xml:space="preserve"> Контракта.</w:t>
      </w:r>
    </w:p>
  </w:footnote>
  <w:footnote w:id="26">
    <w:p w:rsidR="00E5068E" w:rsidRPr="00CE1C9D" w:rsidRDefault="00E5068E" w:rsidP="00E5068E">
      <w:pPr>
        <w:pStyle w:val="a3"/>
        <w:ind w:firstLine="709"/>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 xml:space="preserve">ючается в случае включения в Контракт пункта </w:t>
      </w:r>
      <w:r w:rsidR="009E7C4F" w:rsidRPr="00CE1C9D">
        <w:rPr>
          <w:rFonts w:ascii="Times New Roman" w:hAnsi="Times New Roman" w:cs="Times New Roman"/>
        </w:rPr>
        <w:t xml:space="preserve">4.3.15 </w:t>
      </w:r>
      <w:r w:rsidRPr="00CE1C9D">
        <w:rPr>
          <w:rFonts w:ascii="Times New Roman" w:hAnsi="Times New Roman" w:cs="Times New Roman"/>
        </w:rPr>
        <w:t>Контракта.</w:t>
      </w:r>
    </w:p>
  </w:footnote>
  <w:footnote w:id="27">
    <w:p w:rsidR="00E5068E" w:rsidRPr="00CE1C9D" w:rsidRDefault="00E5068E" w:rsidP="00E5068E">
      <w:pPr>
        <w:pStyle w:val="a3"/>
        <w:ind w:firstLine="709"/>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 xml:space="preserve">ючается в случае включения в Контракт пункта </w:t>
      </w:r>
      <w:r w:rsidR="009E7C4F" w:rsidRPr="00CE1C9D">
        <w:rPr>
          <w:rFonts w:ascii="Times New Roman" w:hAnsi="Times New Roman" w:cs="Times New Roman"/>
        </w:rPr>
        <w:t xml:space="preserve">4.3.15 </w:t>
      </w:r>
      <w:r w:rsidRPr="00CE1C9D">
        <w:rPr>
          <w:rFonts w:ascii="Times New Roman" w:hAnsi="Times New Roman" w:cs="Times New Roman"/>
        </w:rPr>
        <w:t>Контракта.</w:t>
      </w:r>
    </w:p>
  </w:footnote>
  <w:footnote w:id="28">
    <w:p w:rsidR="00AC6519" w:rsidRPr="00CE1C9D" w:rsidRDefault="00AC6519" w:rsidP="00AC6519">
      <w:pPr>
        <w:pStyle w:val="a3"/>
        <w:ind w:firstLine="709"/>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 xml:space="preserve">ючается в случае включения в Контракт пункта </w:t>
      </w:r>
      <w:r w:rsidR="009E7C4F" w:rsidRPr="00CE1C9D">
        <w:rPr>
          <w:rFonts w:ascii="Times New Roman" w:hAnsi="Times New Roman" w:cs="Times New Roman"/>
        </w:rPr>
        <w:t xml:space="preserve">4.3.15 </w:t>
      </w:r>
      <w:r w:rsidRPr="00CE1C9D">
        <w:rPr>
          <w:rFonts w:ascii="Times New Roman" w:hAnsi="Times New Roman" w:cs="Times New Roman"/>
        </w:rPr>
        <w:t>Контракта.</w:t>
      </w:r>
    </w:p>
  </w:footnote>
  <w:footnote w:id="29">
    <w:p w:rsidR="007E3926" w:rsidRPr="00CE1C9D" w:rsidRDefault="007E3926" w:rsidP="007E3926">
      <w:pPr>
        <w:pStyle w:val="a3"/>
        <w:ind w:firstLine="709"/>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Данный 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Заказчиком при необходимости.</w:t>
      </w:r>
    </w:p>
  </w:footnote>
  <w:footnote w:id="30">
    <w:p w:rsidR="00380439" w:rsidRPr="00CE1C9D" w:rsidRDefault="00380439" w:rsidP="00380439">
      <w:pPr>
        <w:pStyle w:val="a3"/>
        <w:ind w:firstLine="567"/>
        <w:jc w:val="both"/>
      </w:pPr>
      <w:r w:rsidRPr="00CE1C9D">
        <w:rPr>
          <w:rStyle w:val="a5"/>
        </w:rPr>
        <w:footnoteRef/>
      </w:r>
      <w:r w:rsidRPr="00CE1C9D">
        <w:t xml:space="preserve"> </w:t>
      </w:r>
      <w:r w:rsidRPr="00CE1C9D">
        <w:rPr>
          <w:rFonts w:ascii="Times New Roman" w:hAnsi="Times New Roman" w:cs="Times New Roman"/>
        </w:rPr>
        <w:t xml:space="preserve">Данный раздел не применяется в рамках  контракта в случае, предусмотренном частью  8.1 статьи 96 Федерального закона № 44-ФЗ. </w:t>
      </w:r>
      <w:proofErr w:type="gramStart"/>
      <w:r w:rsidRPr="00CE1C9D">
        <w:rPr>
          <w:rFonts w:ascii="Times New Roman" w:hAnsi="Times New Roman" w:cs="Times New Roman"/>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w:t>
      </w:r>
      <w:r w:rsidRPr="00CE1C9D">
        <w:t xml:space="preserve"> </w:t>
      </w:r>
      <w:r w:rsidRPr="00CE1C9D">
        <w:rPr>
          <w:rFonts w:ascii="Times New Roman" w:hAnsi="Times New Roman" w:cs="Times New Roman"/>
        </w:rPr>
        <w:t>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w:t>
      </w:r>
      <w:proofErr w:type="gramEnd"/>
      <w:r w:rsidRPr="00CE1C9D">
        <w:rPr>
          <w:rFonts w:ascii="Times New Roman" w:hAnsi="Times New Roman" w:cs="Times New Roman"/>
        </w:rPr>
        <w:t xml:space="preserve">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CE1C9D">
        <w:rPr>
          <w:rFonts w:ascii="Times New Roman" w:hAnsi="Times New Roman" w:cs="Times New Roman"/>
        </w:rPr>
        <w:t>менее начальной</w:t>
      </w:r>
      <w:proofErr w:type="gramEnd"/>
      <w:r w:rsidRPr="00CE1C9D">
        <w:rPr>
          <w:rFonts w:ascii="Times New Roman" w:hAnsi="Times New Roman" w:cs="Times New Roman"/>
        </w:rPr>
        <w:t xml:space="preserve"> (максимальной) цены контракта, указанной в извещении об осуществлении закупки и документации о закупке.</w:t>
      </w:r>
    </w:p>
  </w:footnote>
  <w:footnote w:id="31">
    <w:p w:rsidR="00380439" w:rsidRPr="00CE1C9D" w:rsidRDefault="00380439"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Заказчик вправе установить требование обеспечения исполнения контракта в случаях, предусмотренных пунктом 2 статьи 96 Федерального закона № 44-ФЗ.</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Положения об обеспечении исполнения Контракта не применяются в случае:</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1) заключения контракта с участником закупки, который является казенным учреждением;</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2) осуществления закупки услуги по предоставлению кредита;</w:t>
      </w:r>
    </w:p>
    <w:p w:rsidR="00380439" w:rsidRPr="00CE1C9D" w:rsidRDefault="00380439" w:rsidP="00380439">
      <w:pPr>
        <w:pStyle w:val="a3"/>
        <w:ind w:firstLine="567"/>
        <w:jc w:val="both"/>
        <w:rPr>
          <w:rFonts w:ascii="Times New Roman" w:hAnsi="Times New Roman" w:cs="Times New Roman"/>
        </w:rPr>
      </w:pPr>
      <w:r w:rsidRPr="00CE1C9D">
        <w:rPr>
          <w:rFonts w:ascii="Times New Roman" w:hAnsi="Times New Roman" w:cs="Times New Roman"/>
        </w:rPr>
        <w:t>3) заключения бюджетным учреждением контракта, предметом которого является выдача банковской гарантии.</w:t>
      </w:r>
    </w:p>
  </w:footnote>
  <w:footnote w:id="32">
    <w:p w:rsidR="00380439" w:rsidRPr="00CE1C9D" w:rsidRDefault="00380439"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Расчет процента осуществляется в соответствии с пунктом 6 статьи 96 Федерального закона № 44-ФЗ. </w:t>
      </w:r>
    </w:p>
  </w:footnote>
  <w:footnote w:id="33">
    <w:p w:rsidR="00380439" w:rsidRPr="00CE1C9D" w:rsidRDefault="00380439" w:rsidP="00380439">
      <w:pPr>
        <w:autoSpaceDE w:val="0"/>
        <w:autoSpaceDN w:val="0"/>
        <w:adjustRightInd w:val="0"/>
        <w:spacing w:after="0" w:line="240" w:lineRule="auto"/>
        <w:ind w:firstLine="709"/>
        <w:jc w:val="both"/>
        <w:rPr>
          <w:rFonts w:ascii="Times New Roman" w:hAnsi="Times New Roman" w:cs="Times New Roman"/>
          <w:sz w:val="20"/>
          <w:szCs w:val="20"/>
        </w:rPr>
      </w:pPr>
      <w:r w:rsidRPr="00CE1C9D">
        <w:rPr>
          <w:rStyle w:val="a5"/>
          <w:sz w:val="20"/>
          <w:szCs w:val="20"/>
        </w:rPr>
        <w:footnoteRef/>
      </w:r>
      <w:r w:rsidRPr="00CE1C9D">
        <w:rPr>
          <w:sz w:val="20"/>
          <w:szCs w:val="20"/>
        </w:rPr>
        <w:t xml:space="preserve"> </w:t>
      </w:r>
      <w:r w:rsidRPr="00CE1C9D">
        <w:rPr>
          <w:rFonts w:ascii="Times New Roman" w:hAnsi="Times New Roman" w:cs="Times New Roman"/>
          <w:sz w:val="20"/>
          <w:szCs w:val="20"/>
        </w:rPr>
        <w:t xml:space="preserve">Часть 6.2 статьи 96 Федерального закона № 44-ФЗ. </w:t>
      </w:r>
      <w:proofErr w:type="gramStart"/>
      <w:r w:rsidRPr="00CE1C9D">
        <w:rPr>
          <w:rFonts w:ascii="Times New Roman" w:hAnsi="Times New Roman" w:cs="Times New Roman"/>
          <w:sz w:val="20"/>
          <w:szCs w:val="20"/>
        </w:rPr>
        <w:t xml:space="preserve">В случае заключения контракта по результатам определения поставщиков (подрядчиков, исполнителей) в соответствии с </w:t>
      </w:r>
      <w:hyperlink r:id="rId3" w:history="1">
        <w:r w:rsidRPr="00CE1C9D">
          <w:rPr>
            <w:rFonts w:ascii="Times New Roman" w:hAnsi="Times New Roman" w:cs="Times New Roman"/>
            <w:sz w:val="20"/>
            <w:szCs w:val="20"/>
          </w:rPr>
          <w:t>пунктом 1 части 1 статьи 30</w:t>
        </w:r>
      </w:hyperlink>
      <w:r w:rsidRPr="00CE1C9D">
        <w:rPr>
          <w:rFonts w:ascii="Times New Roman" w:hAnsi="Times New Roman" w:cs="Times New Roman"/>
          <w:sz w:val="20"/>
          <w:szCs w:val="20"/>
        </w:rPr>
        <w:t xml:space="preserve"> Федерального закона № 44-ФЗ размер обеспечения исполнения контракта, устанавливается в соответствии с частями 6 и 6.1 статьи 96  Федерального закона № 44-ФЗ от цены Контракта, по которой в соответствии с Федерального закона № 44-ФЗ заключается контракт.</w:t>
      </w:r>
      <w:proofErr w:type="gramEnd"/>
    </w:p>
  </w:footnote>
  <w:footnote w:id="34">
    <w:p w:rsidR="00380439" w:rsidRPr="00CE1C9D" w:rsidRDefault="00380439" w:rsidP="00380439">
      <w:pPr>
        <w:pStyle w:val="a3"/>
        <w:ind w:firstLine="567"/>
      </w:pPr>
      <w:r w:rsidRPr="00CE1C9D">
        <w:rPr>
          <w:rStyle w:val="a5"/>
          <w:rFonts w:ascii="Times New Roman" w:hAnsi="Times New Roman" w:cs="Times New Roman"/>
        </w:rPr>
        <w:footnoteRef/>
      </w:r>
      <w:r w:rsidRPr="00CE1C9D">
        <w:rPr>
          <w:rFonts w:ascii="Times New Roman" w:hAnsi="Times New Roman" w:cs="Times New Roman"/>
        </w:rPr>
        <w:t xml:space="preserve"> Данный пункт применяется в случае выбора обеспечения исполнения Контракта в виде банковской гарантии.</w:t>
      </w:r>
    </w:p>
  </w:footnote>
  <w:footnote w:id="35">
    <w:p w:rsidR="00380439" w:rsidRPr="00CE1C9D" w:rsidRDefault="00380439" w:rsidP="00380439">
      <w:pPr>
        <w:pStyle w:val="a3"/>
        <w:ind w:firstLine="709"/>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Данный пункт применяется в случае выбора обеспечения исполнения Контракта в виде внесения денежных средств на счёт Заказчика.</w:t>
      </w:r>
    </w:p>
  </w:footnote>
  <w:footnote w:id="36">
    <w:p w:rsidR="00380439" w:rsidRPr="00CE1C9D" w:rsidRDefault="00380439" w:rsidP="00380439">
      <w:pPr>
        <w:pStyle w:val="a3"/>
        <w:ind w:firstLine="709"/>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Данный абзац включается в случае поэтапного исполнения Контракта.</w:t>
      </w:r>
    </w:p>
  </w:footnote>
  <w:footnote w:id="37">
    <w:p w:rsidR="00380439" w:rsidRPr="00CE1C9D" w:rsidRDefault="00380439" w:rsidP="00380439">
      <w:pPr>
        <w:pStyle w:val="a3"/>
        <w:ind w:firstLine="709"/>
        <w:jc w:val="both"/>
      </w:pPr>
      <w:r w:rsidRPr="00CE1C9D">
        <w:rPr>
          <w:rStyle w:val="a5"/>
        </w:rPr>
        <w:footnoteRef/>
      </w:r>
      <w:r w:rsidRPr="00CE1C9D">
        <w:t xml:space="preserve"> </w:t>
      </w:r>
      <w:r w:rsidRPr="00CE1C9D">
        <w:rPr>
          <w:rFonts w:ascii="Times New Roman" w:hAnsi="Times New Roman" w:cs="Times New Roman"/>
        </w:rPr>
        <w:t>Данный абзац включается в случае, если обеспечение исполнения Контракта осуществляется путем предоставления банковской гарантии.</w:t>
      </w:r>
    </w:p>
  </w:footnote>
  <w:footnote w:id="38">
    <w:p w:rsidR="00380439" w:rsidRPr="00CE1C9D" w:rsidRDefault="00380439" w:rsidP="00380439">
      <w:pPr>
        <w:pStyle w:val="a3"/>
        <w:ind w:firstLine="709"/>
        <w:jc w:val="both"/>
      </w:pPr>
      <w:r w:rsidRPr="00CE1C9D">
        <w:rPr>
          <w:rStyle w:val="a5"/>
        </w:rPr>
        <w:footnoteRef/>
      </w:r>
      <w:r w:rsidRPr="00CE1C9D">
        <w:t xml:space="preserve"> </w:t>
      </w:r>
      <w:r w:rsidRPr="00CE1C9D">
        <w:rPr>
          <w:rFonts w:ascii="Times New Roman" w:hAnsi="Times New Roman" w:cs="Times New Roman"/>
        </w:rPr>
        <w:t>Данный абзац включается в случае, если обеспечение исполнения Контракта осуществляется путем внесения денежных средств на счет, указанный Заказчиком.</w:t>
      </w:r>
    </w:p>
  </w:footnote>
  <w:footnote w:id="39">
    <w:p w:rsidR="00380439" w:rsidRPr="00CE1C9D" w:rsidRDefault="00380439" w:rsidP="00380439">
      <w:pPr>
        <w:pStyle w:val="a3"/>
        <w:ind w:firstLine="709"/>
        <w:jc w:val="both"/>
        <w:rPr>
          <w:rFonts w:ascii="Times New Roman" w:hAnsi="Times New Roman" w:cs="Times New Roman"/>
        </w:rPr>
      </w:pPr>
      <w:r w:rsidRPr="00CE1C9D">
        <w:rPr>
          <w:rStyle w:val="a5"/>
        </w:rPr>
        <w:footnoteRef/>
      </w:r>
      <w:r w:rsidRPr="00CE1C9D">
        <w:t xml:space="preserve"> </w:t>
      </w:r>
      <w:r w:rsidRPr="00CE1C9D">
        <w:rPr>
          <w:rFonts w:ascii="Times New Roman" w:hAnsi="Times New Roman" w:cs="Times New Roman"/>
        </w:rPr>
        <w:t>Данный раздел включается в соответствии с пунктом 2.2 статьи 96 Федерального закона № 44-ФЗ, в случае установления в документации о закупке в соответствии с часть 4 статьи 33 Федерального закона    № 44-ФЗ требования об обеспечении гарантийных обязательств.</w:t>
      </w:r>
    </w:p>
    <w:p w:rsidR="00380439" w:rsidRPr="00CE1C9D" w:rsidRDefault="00380439" w:rsidP="00380439">
      <w:pPr>
        <w:pStyle w:val="a3"/>
        <w:ind w:firstLine="709"/>
        <w:jc w:val="both"/>
        <w:rPr>
          <w:rFonts w:ascii="Times New Roman" w:hAnsi="Times New Roman" w:cs="Times New Roman"/>
        </w:rPr>
      </w:pPr>
      <w:r w:rsidRPr="00CE1C9D">
        <w:rPr>
          <w:rFonts w:ascii="Times New Roman" w:hAnsi="Times New Roman" w:cs="Times New Roman"/>
        </w:rPr>
        <w:t>Данный раздел не применяется в рамках  контракта в случае, предусмотренном частью  8.1 статьи 96 Федерального закона № 44-ФЗ.</w:t>
      </w:r>
    </w:p>
  </w:footnote>
  <w:footnote w:id="40">
    <w:p w:rsidR="00380439" w:rsidRPr="00CE1C9D" w:rsidRDefault="00380439" w:rsidP="00380439">
      <w:pPr>
        <w:pStyle w:val="a3"/>
        <w:ind w:firstLine="709"/>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Размер обеспечения устанавливается в соответствии с пунктом 2.2 статьи 96 Федерального закона № 44-ФЗ.</w:t>
      </w:r>
    </w:p>
  </w:footnote>
  <w:footnote w:id="41">
    <w:p w:rsidR="00380439" w:rsidRPr="00CE1C9D" w:rsidRDefault="00380439" w:rsidP="00380439">
      <w:pPr>
        <w:pStyle w:val="a3"/>
        <w:ind w:firstLine="567"/>
        <w:jc w:val="both"/>
      </w:pPr>
      <w:r w:rsidRPr="00CE1C9D">
        <w:rPr>
          <w:rStyle w:val="a5"/>
          <w:rFonts w:ascii="Times New Roman" w:hAnsi="Times New Roman" w:cs="Times New Roman"/>
        </w:rPr>
        <w:footnoteRef/>
      </w:r>
      <w:r w:rsidRPr="00CE1C9D">
        <w:rPr>
          <w:rFonts w:ascii="Times New Roman" w:hAnsi="Times New Roman" w:cs="Times New Roman"/>
        </w:rPr>
        <w:t xml:space="preserve"> Данный пункт применяется в случае выбора обеспечения гарантийных обязательств по Контракту в виде банковской гарантии.</w:t>
      </w:r>
    </w:p>
  </w:footnote>
  <w:footnote w:id="42">
    <w:p w:rsidR="00380439" w:rsidRPr="00CE1C9D" w:rsidRDefault="00380439"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Данный пункт применяется в случае выбора обеспечения гарантийных обязательств по Контракту в виде внесения денежных средств на счёт Заказчика.</w:t>
      </w:r>
    </w:p>
  </w:footnote>
  <w:footnote w:id="43">
    <w:p w:rsidR="00380439" w:rsidRPr="00CE1C9D" w:rsidRDefault="00380439" w:rsidP="00380439">
      <w:pPr>
        <w:pStyle w:val="a3"/>
        <w:ind w:firstLine="709"/>
        <w:jc w:val="both"/>
      </w:pPr>
      <w:r w:rsidRPr="00CE1C9D">
        <w:rPr>
          <w:rStyle w:val="a5"/>
        </w:rPr>
        <w:footnoteRef/>
      </w:r>
      <w:r w:rsidRPr="00CE1C9D">
        <w:t xml:space="preserve"> </w:t>
      </w:r>
      <w:proofErr w:type="gramStart"/>
      <w:r w:rsidRPr="00CE1C9D">
        <w:rPr>
          <w:rFonts w:ascii="Times New Roman" w:hAnsi="Times New Roman" w:cs="Times New Roman"/>
        </w:rPr>
        <w:t>Пункт включается если Контрактом предусмотрен случай в соответствии с пунктом 3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30.08.2017 № 1042 (далее – Правила).</w:t>
      </w:r>
      <w:proofErr w:type="gramEnd"/>
    </w:p>
  </w:footnote>
  <w:footnote w:id="44">
    <w:p w:rsidR="00380439" w:rsidRPr="00CE1C9D" w:rsidRDefault="00380439" w:rsidP="00380439">
      <w:pPr>
        <w:spacing w:after="0" w:line="240" w:lineRule="auto"/>
        <w:ind w:firstLine="709"/>
        <w:jc w:val="both"/>
        <w:rPr>
          <w:rFonts w:ascii="Times New Roman" w:eastAsia="Times New Roman" w:hAnsi="Times New Roman" w:cs="Times New Roman"/>
          <w:sz w:val="28"/>
          <w:szCs w:val="28"/>
          <w:lang w:eastAsia="ru-RU"/>
        </w:rPr>
      </w:pPr>
      <w:r w:rsidRPr="00CE1C9D">
        <w:rPr>
          <w:rStyle w:val="a5"/>
        </w:rPr>
        <w:footnoteRef/>
      </w:r>
      <w:r w:rsidRPr="00CE1C9D">
        <w:t xml:space="preserve"> </w:t>
      </w:r>
      <w:r w:rsidRPr="00CE1C9D">
        <w:rPr>
          <w:rFonts w:ascii="Times New Roman" w:eastAsia="Times New Roman" w:hAnsi="Times New Roman" w:cs="Times New Roman"/>
          <w:sz w:val="20"/>
          <w:szCs w:val="20"/>
          <w:lang w:eastAsia="ru-RU"/>
        </w:rPr>
        <w:t xml:space="preserve">Размер штрафа устанавливается </w:t>
      </w:r>
      <w:r w:rsidRPr="00CE1C9D">
        <w:rPr>
          <w:rFonts w:ascii="Times New Roman" w:hAnsi="Times New Roman" w:cs="Times New Roman"/>
        </w:rPr>
        <w:t xml:space="preserve">в соответствии с пунктом 3 Правил </w:t>
      </w:r>
      <w:r w:rsidRPr="00CE1C9D">
        <w:rPr>
          <w:rFonts w:ascii="Times New Roman" w:eastAsia="Times New Roman" w:hAnsi="Times New Roman" w:cs="Times New Roman"/>
          <w:sz w:val="20"/>
          <w:szCs w:val="20"/>
          <w:lang w:eastAsia="ru-RU"/>
        </w:rPr>
        <w:t>в следующем порядке:</w:t>
      </w:r>
    </w:p>
    <w:p w:rsidR="00380439" w:rsidRPr="00CE1C9D" w:rsidRDefault="00380439" w:rsidP="00380439">
      <w:pPr>
        <w:spacing w:after="0" w:line="240" w:lineRule="auto"/>
        <w:ind w:firstLine="709"/>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а) 10 процентов цены контракта (этапа) в случае, если цена контракта (этапа) не превышает 3 млн. рублей;</w:t>
      </w:r>
    </w:p>
    <w:p w:rsidR="00380439" w:rsidRPr="00CE1C9D" w:rsidRDefault="00380439" w:rsidP="00380439">
      <w:pPr>
        <w:spacing w:after="0" w:line="240" w:lineRule="auto"/>
        <w:ind w:firstLine="709"/>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б) 5 процентов цены контракта (этапа) в случае, если цена контракта (этапа) составляет от 3 млн. рублей до 50 млн. рублей (включительно);</w:t>
      </w:r>
    </w:p>
    <w:p w:rsidR="00380439" w:rsidRPr="00CE1C9D" w:rsidRDefault="00380439" w:rsidP="00380439">
      <w:pPr>
        <w:spacing w:after="0" w:line="240" w:lineRule="auto"/>
        <w:ind w:firstLine="709"/>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в) 1 процент цены контракта (этапа) в случае, если цена контракта (этапа) составляет от 50 млн. рублей до 100 млн. рублей (включительно);</w:t>
      </w:r>
    </w:p>
    <w:p w:rsidR="00380439" w:rsidRPr="00CE1C9D" w:rsidRDefault="00380439" w:rsidP="00380439">
      <w:pPr>
        <w:spacing w:after="0" w:line="240" w:lineRule="auto"/>
        <w:ind w:firstLine="709"/>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г) 0,5 процента цены контракта (этапа) в случае, если цена контракта (этапа) составляет от 100 млн. рублей до 500 млн. рублей (включительно);</w:t>
      </w:r>
    </w:p>
    <w:p w:rsidR="00380439" w:rsidRPr="00CE1C9D" w:rsidRDefault="00380439" w:rsidP="00380439">
      <w:pPr>
        <w:spacing w:after="0" w:line="240" w:lineRule="auto"/>
        <w:ind w:firstLine="709"/>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д) 0,4 процента цены контракта (этапа) в случае, если цена контракта (этапа) составляет от 500 млн. рублей до 1 млрд. рублей (включительно);</w:t>
      </w:r>
    </w:p>
    <w:p w:rsidR="00380439" w:rsidRPr="00CE1C9D" w:rsidRDefault="00380439" w:rsidP="00380439">
      <w:pPr>
        <w:spacing w:after="0" w:line="240" w:lineRule="auto"/>
        <w:ind w:firstLine="709"/>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е) 0,3 процента цены контракта (этапа) в случае, если цена контракта (этапа) составляет от 1 млрд. рублей до 2 млрд. рублей (включительно);</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ж) 0,25 процента цены контракта (этапа) в случае, если цена контракта (этапа) составляет от 2 млрд. рублей до 5 млрд. рублей (включительно);</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з) 0,2 процента цены контракта (этапа) в случае, если цена контракта (этапа) составляет от 5 млрд. рублей до 10 млрд. рублей (включительно);</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и) 0,1 процента цены контракта (этапа) в случае, если цена контракта (этапа) превышает 10 млрд. рублей.</w:t>
      </w:r>
    </w:p>
  </w:footnote>
  <w:footnote w:id="45">
    <w:p w:rsidR="00380439" w:rsidRPr="00CE1C9D" w:rsidRDefault="00380439" w:rsidP="00380439">
      <w:pPr>
        <w:pStyle w:val="a3"/>
        <w:ind w:firstLine="567"/>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если Контрактом предусмотрен случай в соответствии с пунктом 4 Правил.</w:t>
      </w:r>
    </w:p>
  </w:footnote>
  <w:footnote w:id="46">
    <w:p w:rsidR="00380439" w:rsidRPr="00CE1C9D" w:rsidRDefault="00380439" w:rsidP="00380439">
      <w:pPr>
        <w:pStyle w:val="a3"/>
        <w:ind w:firstLine="567"/>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если Контрактом предусмотрен случай в соответствии с пунктом 5 Правил.</w:t>
      </w:r>
    </w:p>
  </w:footnote>
  <w:footnote w:id="47">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Style w:val="a5"/>
          <w:rFonts w:ascii="Times New Roman" w:hAnsi="Times New Roman" w:cs="Times New Roman"/>
          <w:sz w:val="20"/>
          <w:szCs w:val="20"/>
        </w:rPr>
        <w:footnoteRef/>
      </w:r>
      <w:r w:rsidRPr="00CE1C9D">
        <w:rPr>
          <w:rFonts w:ascii="Times New Roman" w:hAnsi="Times New Roman" w:cs="Times New Roman"/>
          <w:sz w:val="20"/>
          <w:szCs w:val="20"/>
        </w:rPr>
        <w:t xml:space="preserve"> Размер штрафа рассчитывается в соответствии с пунктом 5 Правил, и устанавливается в следующем порядке:</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а) в случае, если цена Контракта не превышает начальную (максимальную) цену Контракта:</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10 процентов начальной (максимальной) цены Контракта, если цена Контракта не превышает 3 млн. рублей;</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б) в случае, если цена Контракта превышает начальную (максимальную) цену Контракта:</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10 процентов цены Контракта, если цена Контракта не превышает 3 млн. рублей;</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5 процентов цены Контракта, если цена Контракта составляет от 3 млн. рублей до 50 млн. рублей (включительно);</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1 процент цены Контракта, если цена Контракта составляет от 50 млн. рублей до 100 млн. рублей (включительно).</w:t>
      </w:r>
    </w:p>
  </w:footnote>
  <w:footnote w:id="48">
    <w:p w:rsidR="00380439" w:rsidRPr="00CE1C9D" w:rsidRDefault="00380439" w:rsidP="00380439">
      <w:pPr>
        <w:pStyle w:val="a3"/>
        <w:ind w:firstLine="567"/>
      </w:pPr>
      <w:r w:rsidRPr="00CE1C9D">
        <w:rPr>
          <w:rStyle w:val="a5"/>
        </w:rPr>
        <w:footnoteRef/>
      </w:r>
      <w:r w:rsidRPr="00CE1C9D">
        <w:t xml:space="preserve"> </w:t>
      </w:r>
      <w:r w:rsidRPr="00CE1C9D">
        <w:rPr>
          <w:rFonts w:ascii="Times New Roman" w:hAnsi="Times New Roman" w:cs="Times New Roman"/>
        </w:rPr>
        <w:t>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если Контрактом предусмотрен случай в соответствии с пунктом 6 Правил.</w:t>
      </w:r>
    </w:p>
  </w:footnote>
  <w:footnote w:id="49">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Style w:val="a5"/>
          <w:sz w:val="20"/>
          <w:szCs w:val="20"/>
        </w:rPr>
        <w:footnoteRef/>
      </w:r>
      <w:r w:rsidRPr="00CE1C9D">
        <w:rPr>
          <w:sz w:val="20"/>
          <w:szCs w:val="20"/>
        </w:rPr>
        <w:t xml:space="preserve"> </w:t>
      </w:r>
      <w:r w:rsidRPr="00CE1C9D">
        <w:rPr>
          <w:rFonts w:ascii="Times New Roman" w:eastAsia="Times New Roman" w:hAnsi="Times New Roman" w:cs="Times New Roman"/>
          <w:sz w:val="20"/>
          <w:szCs w:val="20"/>
          <w:lang w:eastAsia="ru-RU"/>
        </w:rPr>
        <w:t>Размер штрафа устанавливается (при наличии в Контракте таких обязательств) в следующем порядке:</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а) 1000 рублей, если цена Контракта не превышает 3 млн. рублей;</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б) 5000 рублей, если цена Контракта составляет от 3 млн. рублей до 50 млн. рублей (включительно);</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в) 10000 рублей, если цена Контракта составляет от 50 млн. рублей до 100 млн. рублей (включительно);</w:t>
      </w:r>
    </w:p>
    <w:p w:rsidR="00380439" w:rsidRPr="00CE1C9D" w:rsidRDefault="00380439" w:rsidP="00380439">
      <w:pPr>
        <w:spacing w:after="0" w:line="240" w:lineRule="auto"/>
        <w:ind w:firstLine="567"/>
        <w:jc w:val="both"/>
        <w:rPr>
          <w:rFonts w:ascii="Times New Roman" w:eastAsia="Times New Roman" w:hAnsi="Times New Roman" w:cs="Times New Roman"/>
          <w:sz w:val="20"/>
          <w:szCs w:val="20"/>
          <w:lang w:eastAsia="ru-RU"/>
        </w:rPr>
      </w:pPr>
      <w:r w:rsidRPr="00CE1C9D">
        <w:rPr>
          <w:rFonts w:ascii="Times New Roman" w:eastAsia="Times New Roman" w:hAnsi="Times New Roman" w:cs="Times New Roman"/>
          <w:sz w:val="20"/>
          <w:szCs w:val="20"/>
          <w:lang w:eastAsia="ru-RU"/>
        </w:rPr>
        <w:t>г) 100000 рублей, если цена Контракта превышает 100 млн. рублей.</w:t>
      </w:r>
    </w:p>
  </w:footnote>
  <w:footnote w:id="50">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Style w:val="a5"/>
          <w:sz w:val="20"/>
          <w:szCs w:val="20"/>
        </w:rPr>
        <w:footnoteRef/>
      </w:r>
      <w:r w:rsidRPr="00CE1C9D">
        <w:rPr>
          <w:sz w:val="20"/>
          <w:szCs w:val="20"/>
        </w:rPr>
        <w:t xml:space="preserve"> </w:t>
      </w:r>
      <w:r w:rsidRPr="00CE1C9D">
        <w:rPr>
          <w:rFonts w:ascii="Times New Roman" w:hAnsi="Times New Roman" w:cs="Times New Roman"/>
          <w:sz w:val="20"/>
          <w:szCs w:val="20"/>
        </w:rPr>
        <w:t>Размер штрафа устанавливается в соответствии с пунктом 9 Правил в следующем порядке:</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а) 1000 рублей, если цена контракта не превышает 3 млн. рублей (включительно);</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б) 5000 рублей, если цена контракта составляет от 3 млн. рублей до 50 млн. рублей (включительно);</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в) 10000 рублей, если цена контракта составляет от 50 млн. рублей до 100 млн. рублей (включительно);</w:t>
      </w:r>
    </w:p>
    <w:p w:rsidR="00380439" w:rsidRPr="00CE1C9D" w:rsidRDefault="00380439" w:rsidP="00380439">
      <w:pPr>
        <w:autoSpaceDE w:val="0"/>
        <w:autoSpaceDN w:val="0"/>
        <w:adjustRightInd w:val="0"/>
        <w:spacing w:after="0" w:line="240" w:lineRule="auto"/>
        <w:ind w:firstLine="540"/>
        <w:jc w:val="both"/>
        <w:rPr>
          <w:rFonts w:ascii="Times New Roman" w:hAnsi="Times New Roman" w:cs="Times New Roman"/>
          <w:sz w:val="20"/>
          <w:szCs w:val="20"/>
        </w:rPr>
      </w:pPr>
      <w:r w:rsidRPr="00CE1C9D">
        <w:rPr>
          <w:rFonts w:ascii="Times New Roman" w:hAnsi="Times New Roman" w:cs="Times New Roman"/>
          <w:sz w:val="20"/>
          <w:szCs w:val="20"/>
        </w:rPr>
        <w:t>г) 100000 рублей, если цена контракта превышает 100 млн. рублей.</w:t>
      </w:r>
    </w:p>
  </w:footnote>
  <w:footnote w:id="51">
    <w:p w:rsidR="00380439" w:rsidRPr="00CE1C9D" w:rsidRDefault="00380439" w:rsidP="00380439">
      <w:pPr>
        <w:pStyle w:val="a3"/>
        <w:ind w:firstLine="567"/>
      </w:pPr>
      <w:r w:rsidRPr="00CE1C9D">
        <w:rPr>
          <w:rStyle w:val="a5"/>
          <w:rFonts w:ascii="Times New Roman" w:hAnsi="Times New Roman" w:cs="Times New Roman"/>
        </w:rPr>
        <w:footnoteRef/>
      </w:r>
      <w:r w:rsidRPr="00CE1C9D">
        <w:rPr>
          <w:rFonts w:ascii="Times New Roman" w:hAnsi="Times New Roman" w:cs="Times New Roman"/>
        </w:rPr>
        <w:t xml:space="preserve"> Часть 6 статьи 30 Федерального закона № 44 –ФЗ. Данный пун</w:t>
      </w:r>
      <w:proofErr w:type="gramStart"/>
      <w:r w:rsidRPr="00CE1C9D">
        <w:rPr>
          <w:rFonts w:ascii="Times New Roman" w:hAnsi="Times New Roman" w:cs="Times New Roman"/>
        </w:rPr>
        <w:t>кт вкл</w:t>
      </w:r>
      <w:proofErr w:type="gramEnd"/>
      <w:r w:rsidRPr="00CE1C9D">
        <w:rPr>
          <w:rFonts w:ascii="Times New Roman" w:hAnsi="Times New Roman" w:cs="Times New Roman"/>
        </w:rPr>
        <w:t>ючается в случае включения в Контракт пункта 4.3.7.</w:t>
      </w:r>
    </w:p>
  </w:footnote>
  <w:footnote w:id="52">
    <w:p w:rsidR="00380439" w:rsidRPr="006046AC" w:rsidRDefault="00380439" w:rsidP="00380439">
      <w:pPr>
        <w:pStyle w:val="a3"/>
        <w:ind w:firstLine="567"/>
        <w:jc w:val="both"/>
        <w:rPr>
          <w:rFonts w:ascii="Times New Roman" w:hAnsi="Times New Roman" w:cs="Times New Roman"/>
        </w:rPr>
      </w:pPr>
      <w:r w:rsidRPr="00CE1C9D">
        <w:rPr>
          <w:rStyle w:val="a5"/>
          <w:rFonts w:ascii="Times New Roman" w:hAnsi="Times New Roman" w:cs="Times New Roman"/>
        </w:rPr>
        <w:footnoteRef/>
      </w:r>
      <w:r w:rsidRPr="00CE1C9D">
        <w:rPr>
          <w:rFonts w:ascii="Times New Roman" w:hAnsi="Times New Roman" w:cs="Times New Roman"/>
        </w:rPr>
        <w:t xml:space="preserve"> Часть 24 статьи 34 Федерального закона № 44–ФЗ. Данный пункт включается в </w:t>
      </w:r>
      <w:proofErr w:type="gramStart"/>
      <w:r w:rsidRPr="00CE1C9D">
        <w:rPr>
          <w:rFonts w:ascii="Times New Roman" w:hAnsi="Times New Roman" w:cs="Times New Roman"/>
        </w:rPr>
        <w:t>случае</w:t>
      </w:r>
      <w:proofErr w:type="gramEnd"/>
      <w:r w:rsidRPr="00CE1C9D">
        <w:rPr>
          <w:rFonts w:ascii="Times New Roman" w:hAnsi="Times New Roman" w:cs="Times New Roman"/>
        </w:rPr>
        <w:t xml:space="preserve"> предусмотренном пунктом 4.3.8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1572244"/>
      <w:docPartObj>
        <w:docPartGallery w:val="Page Numbers (Top of Page)"/>
        <w:docPartUnique/>
      </w:docPartObj>
    </w:sdtPr>
    <w:sdtEndPr/>
    <w:sdtContent>
      <w:p w:rsidR="00143358" w:rsidRDefault="00143358">
        <w:pPr>
          <w:pStyle w:val="aa"/>
          <w:jc w:val="center"/>
        </w:pPr>
        <w:r>
          <w:fldChar w:fldCharType="begin"/>
        </w:r>
        <w:r>
          <w:instrText>PAGE   \* MERGEFORMAT</w:instrText>
        </w:r>
        <w:r>
          <w:fldChar w:fldCharType="separate"/>
        </w:r>
        <w:r w:rsidR="00CE1C9D">
          <w:rPr>
            <w:noProof/>
          </w:rPr>
          <w:t>2</w:t>
        </w:r>
        <w:r>
          <w:fldChar w:fldCharType="end"/>
        </w:r>
      </w:p>
    </w:sdtContent>
  </w:sdt>
  <w:p w:rsidR="00143358" w:rsidRDefault="0014335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3779A"/>
    <w:multiLevelType w:val="hybridMultilevel"/>
    <w:tmpl w:val="DB8AD6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C376EA"/>
    <w:multiLevelType w:val="multilevel"/>
    <w:tmpl w:val="994C61E2"/>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07"/>
        </w:tabs>
        <w:ind w:left="1407" w:hanging="840"/>
      </w:pPr>
      <w:rPr>
        <w:rFonts w:hint="default"/>
        <w:b w:val="0"/>
      </w:rPr>
    </w:lvl>
    <w:lvl w:ilvl="2">
      <w:start w:val="1"/>
      <w:numFmt w:val="decimal"/>
      <w:isLgl/>
      <w:lvlText w:val="%1.%2.%3"/>
      <w:lvlJc w:val="left"/>
      <w:pPr>
        <w:tabs>
          <w:tab w:val="num" w:pos="1974"/>
        </w:tabs>
        <w:ind w:left="1974" w:hanging="840"/>
      </w:pPr>
      <w:rPr>
        <w:rFonts w:hint="default"/>
      </w:rPr>
    </w:lvl>
    <w:lvl w:ilvl="3">
      <w:start w:val="1"/>
      <w:numFmt w:val="decimal"/>
      <w:isLgl/>
      <w:lvlText w:val="%1.%2.%3.%4"/>
      <w:lvlJc w:val="left"/>
      <w:pPr>
        <w:tabs>
          <w:tab w:val="num" w:pos="2541"/>
        </w:tabs>
        <w:ind w:left="2541" w:hanging="84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
    <w:nsid w:val="466E1CA5"/>
    <w:multiLevelType w:val="multilevel"/>
    <w:tmpl w:val="72F487DA"/>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901"/>
    <w:rsid w:val="000219FB"/>
    <w:rsid w:val="00034E60"/>
    <w:rsid w:val="00044390"/>
    <w:rsid w:val="000553FF"/>
    <w:rsid w:val="000568EE"/>
    <w:rsid w:val="00061726"/>
    <w:rsid w:val="00064E55"/>
    <w:rsid w:val="000708D7"/>
    <w:rsid w:val="00081AAC"/>
    <w:rsid w:val="00087D20"/>
    <w:rsid w:val="000C134C"/>
    <w:rsid w:val="000C3843"/>
    <w:rsid w:val="000C5895"/>
    <w:rsid w:val="000C5FEC"/>
    <w:rsid w:val="000D63BA"/>
    <w:rsid w:val="000E05C4"/>
    <w:rsid w:val="000F61DC"/>
    <w:rsid w:val="00133F7F"/>
    <w:rsid w:val="00140DA6"/>
    <w:rsid w:val="00143358"/>
    <w:rsid w:val="001477CE"/>
    <w:rsid w:val="001506CE"/>
    <w:rsid w:val="0015107C"/>
    <w:rsid w:val="00161876"/>
    <w:rsid w:val="00162A37"/>
    <w:rsid w:val="00181F3C"/>
    <w:rsid w:val="001A480B"/>
    <w:rsid w:val="001B6DD9"/>
    <w:rsid w:val="001C4AD7"/>
    <w:rsid w:val="001D18F5"/>
    <w:rsid w:val="001D32C6"/>
    <w:rsid w:val="001F3437"/>
    <w:rsid w:val="00202F16"/>
    <w:rsid w:val="002142E9"/>
    <w:rsid w:val="00222FAC"/>
    <w:rsid w:val="00242421"/>
    <w:rsid w:val="00244DBD"/>
    <w:rsid w:val="00255D3D"/>
    <w:rsid w:val="002569BC"/>
    <w:rsid w:val="00267724"/>
    <w:rsid w:val="00273481"/>
    <w:rsid w:val="002B7235"/>
    <w:rsid w:val="002C1CB9"/>
    <w:rsid w:val="002E69B7"/>
    <w:rsid w:val="003168B9"/>
    <w:rsid w:val="003210DA"/>
    <w:rsid w:val="00331A53"/>
    <w:rsid w:val="003650E4"/>
    <w:rsid w:val="0036557E"/>
    <w:rsid w:val="00367C38"/>
    <w:rsid w:val="00380439"/>
    <w:rsid w:val="00392579"/>
    <w:rsid w:val="003B1550"/>
    <w:rsid w:val="003B3D8C"/>
    <w:rsid w:val="003B56BA"/>
    <w:rsid w:val="003C2F07"/>
    <w:rsid w:val="003C5E96"/>
    <w:rsid w:val="003D2610"/>
    <w:rsid w:val="003E32A9"/>
    <w:rsid w:val="003F7492"/>
    <w:rsid w:val="00413E84"/>
    <w:rsid w:val="00416A0E"/>
    <w:rsid w:val="0044335B"/>
    <w:rsid w:val="00475500"/>
    <w:rsid w:val="00487382"/>
    <w:rsid w:val="004A6996"/>
    <w:rsid w:val="004A792D"/>
    <w:rsid w:val="004A7F36"/>
    <w:rsid w:val="004C1A82"/>
    <w:rsid w:val="004D55E8"/>
    <w:rsid w:val="004E1360"/>
    <w:rsid w:val="004E4609"/>
    <w:rsid w:val="004F13EA"/>
    <w:rsid w:val="0050542C"/>
    <w:rsid w:val="00513770"/>
    <w:rsid w:val="005252CB"/>
    <w:rsid w:val="005731AC"/>
    <w:rsid w:val="00574B6B"/>
    <w:rsid w:val="005B7C64"/>
    <w:rsid w:val="005D1E01"/>
    <w:rsid w:val="005F1EE1"/>
    <w:rsid w:val="005F5560"/>
    <w:rsid w:val="00603DDD"/>
    <w:rsid w:val="00607F8B"/>
    <w:rsid w:val="00625E84"/>
    <w:rsid w:val="0064162A"/>
    <w:rsid w:val="00642251"/>
    <w:rsid w:val="00644A59"/>
    <w:rsid w:val="0064605F"/>
    <w:rsid w:val="00647208"/>
    <w:rsid w:val="0065626C"/>
    <w:rsid w:val="00685C74"/>
    <w:rsid w:val="006862F1"/>
    <w:rsid w:val="006873E3"/>
    <w:rsid w:val="006B4E8B"/>
    <w:rsid w:val="006C0F54"/>
    <w:rsid w:val="006D4E48"/>
    <w:rsid w:val="006E06E3"/>
    <w:rsid w:val="006E113F"/>
    <w:rsid w:val="006F0E93"/>
    <w:rsid w:val="006F1F03"/>
    <w:rsid w:val="00700269"/>
    <w:rsid w:val="00710D27"/>
    <w:rsid w:val="00737B15"/>
    <w:rsid w:val="00751D81"/>
    <w:rsid w:val="00752E30"/>
    <w:rsid w:val="00754DE1"/>
    <w:rsid w:val="00756F82"/>
    <w:rsid w:val="007638FC"/>
    <w:rsid w:val="007656E9"/>
    <w:rsid w:val="007672D4"/>
    <w:rsid w:val="00785419"/>
    <w:rsid w:val="007A1FA7"/>
    <w:rsid w:val="007A367E"/>
    <w:rsid w:val="007B213F"/>
    <w:rsid w:val="007C3F39"/>
    <w:rsid w:val="007C7D18"/>
    <w:rsid w:val="007E189B"/>
    <w:rsid w:val="007E290A"/>
    <w:rsid w:val="007E3926"/>
    <w:rsid w:val="00802147"/>
    <w:rsid w:val="0081764B"/>
    <w:rsid w:val="0082019C"/>
    <w:rsid w:val="0082037E"/>
    <w:rsid w:val="00837627"/>
    <w:rsid w:val="00856957"/>
    <w:rsid w:val="00870FA8"/>
    <w:rsid w:val="00887024"/>
    <w:rsid w:val="00887F8F"/>
    <w:rsid w:val="008B1734"/>
    <w:rsid w:val="008B4CED"/>
    <w:rsid w:val="008C5A1B"/>
    <w:rsid w:val="008C5C08"/>
    <w:rsid w:val="008E364D"/>
    <w:rsid w:val="008F0CE8"/>
    <w:rsid w:val="008F2DFC"/>
    <w:rsid w:val="008F64DB"/>
    <w:rsid w:val="00914075"/>
    <w:rsid w:val="009167BF"/>
    <w:rsid w:val="00917C14"/>
    <w:rsid w:val="00922590"/>
    <w:rsid w:val="00930EA4"/>
    <w:rsid w:val="009478D4"/>
    <w:rsid w:val="0095322E"/>
    <w:rsid w:val="0096164B"/>
    <w:rsid w:val="00977331"/>
    <w:rsid w:val="009B042E"/>
    <w:rsid w:val="009B0D87"/>
    <w:rsid w:val="009B65A4"/>
    <w:rsid w:val="009C4D58"/>
    <w:rsid w:val="009D067D"/>
    <w:rsid w:val="009D19BA"/>
    <w:rsid w:val="009E7C4F"/>
    <w:rsid w:val="009F4A88"/>
    <w:rsid w:val="009F4AFA"/>
    <w:rsid w:val="00A00512"/>
    <w:rsid w:val="00A030E1"/>
    <w:rsid w:val="00A2165E"/>
    <w:rsid w:val="00A25C77"/>
    <w:rsid w:val="00A3106A"/>
    <w:rsid w:val="00A47ACA"/>
    <w:rsid w:val="00A56253"/>
    <w:rsid w:val="00A60A6A"/>
    <w:rsid w:val="00A911FD"/>
    <w:rsid w:val="00A95E88"/>
    <w:rsid w:val="00AA28FB"/>
    <w:rsid w:val="00AA59B3"/>
    <w:rsid w:val="00AC1FC7"/>
    <w:rsid w:val="00AC380A"/>
    <w:rsid w:val="00AC3D88"/>
    <w:rsid w:val="00AC6519"/>
    <w:rsid w:val="00AE4A7B"/>
    <w:rsid w:val="00AF21CD"/>
    <w:rsid w:val="00AF5901"/>
    <w:rsid w:val="00B061CA"/>
    <w:rsid w:val="00B111AA"/>
    <w:rsid w:val="00B33E47"/>
    <w:rsid w:val="00B46784"/>
    <w:rsid w:val="00B73730"/>
    <w:rsid w:val="00B87DC1"/>
    <w:rsid w:val="00B90D39"/>
    <w:rsid w:val="00B94C8A"/>
    <w:rsid w:val="00BA048A"/>
    <w:rsid w:val="00BA4B7C"/>
    <w:rsid w:val="00BA7C99"/>
    <w:rsid w:val="00BB62EA"/>
    <w:rsid w:val="00C0342D"/>
    <w:rsid w:val="00C1607E"/>
    <w:rsid w:val="00C24E98"/>
    <w:rsid w:val="00C4362B"/>
    <w:rsid w:val="00C53DEC"/>
    <w:rsid w:val="00C73E1D"/>
    <w:rsid w:val="00C94C8D"/>
    <w:rsid w:val="00CC34C2"/>
    <w:rsid w:val="00CD5357"/>
    <w:rsid w:val="00CE1C9D"/>
    <w:rsid w:val="00CF503E"/>
    <w:rsid w:val="00D12A5C"/>
    <w:rsid w:val="00D25B50"/>
    <w:rsid w:val="00D433AC"/>
    <w:rsid w:val="00D4719C"/>
    <w:rsid w:val="00D5755B"/>
    <w:rsid w:val="00D90BAF"/>
    <w:rsid w:val="00DA0253"/>
    <w:rsid w:val="00DB05A8"/>
    <w:rsid w:val="00DC19B0"/>
    <w:rsid w:val="00DC7FCF"/>
    <w:rsid w:val="00DD2DA9"/>
    <w:rsid w:val="00DE2F3B"/>
    <w:rsid w:val="00DF788F"/>
    <w:rsid w:val="00E0571E"/>
    <w:rsid w:val="00E112B1"/>
    <w:rsid w:val="00E12B4D"/>
    <w:rsid w:val="00E267FF"/>
    <w:rsid w:val="00E2707B"/>
    <w:rsid w:val="00E41CAC"/>
    <w:rsid w:val="00E5068E"/>
    <w:rsid w:val="00E51C46"/>
    <w:rsid w:val="00E631E9"/>
    <w:rsid w:val="00E7720E"/>
    <w:rsid w:val="00E80C55"/>
    <w:rsid w:val="00EA1901"/>
    <w:rsid w:val="00EB5E34"/>
    <w:rsid w:val="00EC3B50"/>
    <w:rsid w:val="00ED091C"/>
    <w:rsid w:val="00EF1188"/>
    <w:rsid w:val="00EF204B"/>
    <w:rsid w:val="00F02F9B"/>
    <w:rsid w:val="00F13624"/>
    <w:rsid w:val="00F2322C"/>
    <w:rsid w:val="00F23883"/>
    <w:rsid w:val="00F2732E"/>
    <w:rsid w:val="00F3752D"/>
    <w:rsid w:val="00F44433"/>
    <w:rsid w:val="00F70BAE"/>
    <w:rsid w:val="00F80A27"/>
    <w:rsid w:val="00F86192"/>
    <w:rsid w:val="00F870E2"/>
    <w:rsid w:val="00F91AD3"/>
    <w:rsid w:val="00F95E73"/>
    <w:rsid w:val="00FC0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65626C"/>
    <w:pPr>
      <w:spacing w:after="0" w:line="240" w:lineRule="auto"/>
    </w:pPr>
    <w:rPr>
      <w:sz w:val="20"/>
      <w:szCs w:val="20"/>
    </w:rPr>
  </w:style>
  <w:style w:type="character" w:customStyle="1" w:styleId="a4">
    <w:name w:val="Текст сноски Знак"/>
    <w:basedOn w:val="a0"/>
    <w:link w:val="a3"/>
    <w:uiPriority w:val="99"/>
    <w:rsid w:val="0065626C"/>
    <w:rPr>
      <w:sz w:val="20"/>
      <w:szCs w:val="20"/>
    </w:rPr>
  </w:style>
  <w:style w:type="character" w:styleId="a5">
    <w:name w:val="footnote reference"/>
    <w:basedOn w:val="a0"/>
    <w:uiPriority w:val="99"/>
    <w:semiHidden/>
    <w:unhideWhenUsed/>
    <w:rsid w:val="0065626C"/>
    <w:rPr>
      <w:vertAlign w:val="superscript"/>
    </w:rPr>
  </w:style>
  <w:style w:type="paragraph" w:styleId="a6">
    <w:name w:val="List Paragraph"/>
    <w:basedOn w:val="a"/>
    <w:uiPriority w:val="34"/>
    <w:qFormat/>
    <w:rsid w:val="0065626C"/>
    <w:pPr>
      <w:ind w:left="720"/>
      <w:contextualSpacing/>
    </w:pPr>
  </w:style>
  <w:style w:type="paragraph" w:styleId="a7">
    <w:name w:val="Balloon Text"/>
    <w:basedOn w:val="a"/>
    <w:link w:val="a8"/>
    <w:uiPriority w:val="99"/>
    <w:semiHidden/>
    <w:unhideWhenUsed/>
    <w:rsid w:val="00034E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4E60"/>
    <w:rPr>
      <w:rFonts w:ascii="Tahoma" w:hAnsi="Tahoma" w:cs="Tahoma"/>
      <w:sz w:val="16"/>
      <w:szCs w:val="16"/>
    </w:rPr>
  </w:style>
  <w:style w:type="table" w:styleId="a9">
    <w:name w:val="Table Grid"/>
    <w:basedOn w:val="a1"/>
    <w:uiPriority w:val="59"/>
    <w:rsid w:val="00A216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F788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F788F"/>
  </w:style>
  <w:style w:type="paragraph" w:styleId="ac">
    <w:name w:val="footer"/>
    <w:basedOn w:val="a"/>
    <w:link w:val="ad"/>
    <w:uiPriority w:val="99"/>
    <w:unhideWhenUsed/>
    <w:rsid w:val="00DF788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F788F"/>
  </w:style>
  <w:style w:type="character" w:styleId="ae">
    <w:name w:val="annotation reference"/>
    <w:basedOn w:val="a0"/>
    <w:uiPriority w:val="99"/>
    <w:semiHidden/>
    <w:unhideWhenUsed/>
    <w:rsid w:val="00DA0253"/>
    <w:rPr>
      <w:sz w:val="16"/>
      <w:szCs w:val="16"/>
    </w:rPr>
  </w:style>
  <w:style w:type="paragraph" w:styleId="af">
    <w:name w:val="annotation text"/>
    <w:basedOn w:val="a"/>
    <w:link w:val="af0"/>
    <w:uiPriority w:val="99"/>
    <w:semiHidden/>
    <w:unhideWhenUsed/>
    <w:rsid w:val="00DA0253"/>
    <w:pPr>
      <w:spacing w:line="240" w:lineRule="auto"/>
    </w:pPr>
    <w:rPr>
      <w:sz w:val="20"/>
      <w:szCs w:val="20"/>
    </w:rPr>
  </w:style>
  <w:style w:type="character" w:customStyle="1" w:styleId="af0">
    <w:name w:val="Текст примечания Знак"/>
    <w:basedOn w:val="a0"/>
    <w:link w:val="af"/>
    <w:uiPriority w:val="99"/>
    <w:semiHidden/>
    <w:rsid w:val="00DA0253"/>
    <w:rPr>
      <w:sz w:val="20"/>
      <w:szCs w:val="20"/>
    </w:rPr>
  </w:style>
  <w:style w:type="paragraph" w:styleId="af1">
    <w:name w:val="annotation subject"/>
    <w:basedOn w:val="af"/>
    <w:next w:val="af"/>
    <w:link w:val="af2"/>
    <w:uiPriority w:val="99"/>
    <w:semiHidden/>
    <w:unhideWhenUsed/>
    <w:rsid w:val="00DA0253"/>
    <w:rPr>
      <w:b/>
      <w:bCs/>
    </w:rPr>
  </w:style>
  <w:style w:type="character" w:customStyle="1" w:styleId="af2">
    <w:name w:val="Тема примечания Знак"/>
    <w:basedOn w:val="af0"/>
    <w:link w:val="af1"/>
    <w:uiPriority w:val="99"/>
    <w:semiHidden/>
    <w:rsid w:val="00DA025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65626C"/>
    <w:pPr>
      <w:spacing w:after="0" w:line="240" w:lineRule="auto"/>
    </w:pPr>
    <w:rPr>
      <w:sz w:val="20"/>
      <w:szCs w:val="20"/>
    </w:rPr>
  </w:style>
  <w:style w:type="character" w:customStyle="1" w:styleId="a4">
    <w:name w:val="Текст сноски Знак"/>
    <w:basedOn w:val="a0"/>
    <w:link w:val="a3"/>
    <w:uiPriority w:val="99"/>
    <w:rsid w:val="0065626C"/>
    <w:rPr>
      <w:sz w:val="20"/>
      <w:szCs w:val="20"/>
    </w:rPr>
  </w:style>
  <w:style w:type="character" w:styleId="a5">
    <w:name w:val="footnote reference"/>
    <w:basedOn w:val="a0"/>
    <w:uiPriority w:val="99"/>
    <w:semiHidden/>
    <w:unhideWhenUsed/>
    <w:rsid w:val="0065626C"/>
    <w:rPr>
      <w:vertAlign w:val="superscript"/>
    </w:rPr>
  </w:style>
  <w:style w:type="paragraph" w:styleId="a6">
    <w:name w:val="List Paragraph"/>
    <w:basedOn w:val="a"/>
    <w:uiPriority w:val="34"/>
    <w:qFormat/>
    <w:rsid w:val="0065626C"/>
    <w:pPr>
      <w:ind w:left="720"/>
      <w:contextualSpacing/>
    </w:pPr>
  </w:style>
  <w:style w:type="paragraph" w:styleId="a7">
    <w:name w:val="Balloon Text"/>
    <w:basedOn w:val="a"/>
    <w:link w:val="a8"/>
    <w:uiPriority w:val="99"/>
    <w:semiHidden/>
    <w:unhideWhenUsed/>
    <w:rsid w:val="00034E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4E60"/>
    <w:rPr>
      <w:rFonts w:ascii="Tahoma" w:hAnsi="Tahoma" w:cs="Tahoma"/>
      <w:sz w:val="16"/>
      <w:szCs w:val="16"/>
    </w:rPr>
  </w:style>
  <w:style w:type="table" w:styleId="a9">
    <w:name w:val="Table Grid"/>
    <w:basedOn w:val="a1"/>
    <w:uiPriority w:val="59"/>
    <w:rsid w:val="00A216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F788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F788F"/>
  </w:style>
  <w:style w:type="paragraph" w:styleId="ac">
    <w:name w:val="footer"/>
    <w:basedOn w:val="a"/>
    <w:link w:val="ad"/>
    <w:uiPriority w:val="99"/>
    <w:unhideWhenUsed/>
    <w:rsid w:val="00DF788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F788F"/>
  </w:style>
  <w:style w:type="character" w:styleId="ae">
    <w:name w:val="annotation reference"/>
    <w:basedOn w:val="a0"/>
    <w:uiPriority w:val="99"/>
    <w:semiHidden/>
    <w:unhideWhenUsed/>
    <w:rsid w:val="00DA0253"/>
    <w:rPr>
      <w:sz w:val="16"/>
      <w:szCs w:val="16"/>
    </w:rPr>
  </w:style>
  <w:style w:type="paragraph" w:styleId="af">
    <w:name w:val="annotation text"/>
    <w:basedOn w:val="a"/>
    <w:link w:val="af0"/>
    <w:uiPriority w:val="99"/>
    <w:semiHidden/>
    <w:unhideWhenUsed/>
    <w:rsid w:val="00DA0253"/>
    <w:pPr>
      <w:spacing w:line="240" w:lineRule="auto"/>
    </w:pPr>
    <w:rPr>
      <w:sz w:val="20"/>
      <w:szCs w:val="20"/>
    </w:rPr>
  </w:style>
  <w:style w:type="character" w:customStyle="1" w:styleId="af0">
    <w:name w:val="Текст примечания Знак"/>
    <w:basedOn w:val="a0"/>
    <w:link w:val="af"/>
    <w:uiPriority w:val="99"/>
    <w:semiHidden/>
    <w:rsid w:val="00DA0253"/>
    <w:rPr>
      <w:sz w:val="20"/>
      <w:szCs w:val="20"/>
    </w:rPr>
  </w:style>
  <w:style w:type="paragraph" w:styleId="af1">
    <w:name w:val="annotation subject"/>
    <w:basedOn w:val="af"/>
    <w:next w:val="af"/>
    <w:link w:val="af2"/>
    <w:uiPriority w:val="99"/>
    <w:semiHidden/>
    <w:unhideWhenUsed/>
    <w:rsid w:val="00DA0253"/>
    <w:rPr>
      <w:b/>
      <w:bCs/>
    </w:rPr>
  </w:style>
  <w:style w:type="character" w:customStyle="1" w:styleId="af2">
    <w:name w:val="Тема примечания Знак"/>
    <w:basedOn w:val="af0"/>
    <w:link w:val="af1"/>
    <w:uiPriority w:val="99"/>
    <w:semiHidden/>
    <w:rsid w:val="00DA02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91192F9F86E36735B7E393039E0846508986ABF4F37EB38376CD2BF00BE45FED3029ADD2A982FB066567ECABC53A99A9DB3F7C67BjEZ0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111758BE3FD4B83D9AB72CCB52CBE9DBFA914EC4FAB2139B9D075AA786DC15E80F44862CA0007F5C310D1598B1D2A6F4C88618545234DABB2EOCN" TargetMode="External"/><Relationship Id="rId2" Type="http://schemas.openxmlformats.org/officeDocument/2006/relationships/hyperlink" Target="consultantplus://offline/ref=14B9C54D4ED84ABB2FB6996F8869A7267732DD8D16E06B4F2A313B435C950442F3C6EC72FC4108E8F56A595B2FF0C90A75E5DB9FA6FFfEPCP" TargetMode="External"/><Relationship Id="rId1" Type="http://schemas.openxmlformats.org/officeDocument/2006/relationships/hyperlink" Target="consultantplus://offline/ref=14B9C54D4ED84ABB2FB6996F8869A7267732DD8D16E06B4F2A313B435C950442F3C6EC72FC410BE8F56A595B2FF0C90A75E5DB9FA6FFfEPC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959F3-0433-4C59-9CC0-2271DB4D6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6888</Words>
  <Characters>39265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Вазлева</dc:creator>
  <cp:lastModifiedBy>Ермолаева Е.В.</cp:lastModifiedBy>
  <cp:revision>30</cp:revision>
  <cp:lastPrinted>2019-03-22T12:37:00Z</cp:lastPrinted>
  <dcterms:created xsi:type="dcterms:W3CDTF">2018-06-13T05:59:00Z</dcterms:created>
  <dcterms:modified xsi:type="dcterms:W3CDTF">2020-06-30T11:23:00Z</dcterms:modified>
</cp:coreProperties>
</file>